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5FDA" w14:textId="33118F48" w:rsidR="003807E3" w:rsidRDefault="003807E3" w:rsidP="003807E3">
      <w:pPr>
        <w:spacing w:after="0" w:line="240" w:lineRule="auto"/>
        <w:rPr>
          <w:rFonts w:ascii="Times New Roman" w:eastAsia="Times New Roman" w:hAnsi="Times New Roman" w:cs="Times New Roman"/>
          <w:sz w:val="24"/>
          <w:lang w:eastAsia="sv-SE"/>
        </w:rPr>
      </w:pPr>
    </w:p>
    <w:p w14:paraId="0CD0743F" w14:textId="3A1F5A75" w:rsidR="00AB69A1" w:rsidRDefault="00AB69A1" w:rsidP="00AB69A1">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b/>
          <w:bCs/>
          <w:i/>
          <w:iCs/>
          <w:sz w:val="24"/>
        </w:rPr>
      </w:pPr>
      <w:r>
        <w:rPr>
          <w:rFonts w:ascii="Times New Roman" w:hAnsi="Times New Roman"/>
          <w:b/>
          <w:bCs/>
          <w:i/>
          <w:iCs/>
          <w:sz w:val="24"/>
        </w:rPr>
        <w:t xml:space="preserve">Hjälptext: </w:t>
      </w:r>
      <w:r w:rsidRPr="00AB69A1">
        <w:rPr>
          <w:rFonts w:ascii="Times New Roman" w:hAnsi="Times New Roman"/>
          <w:b/>
          <w:bCs/>
          <w:i/>
          <w:iCs/>
          <w:sz w:val="24"/>
        </w:rPr>
        <w:t xml:space="preserve">Mall </w:t>
      </w:r>
      <w:r>
        <w:rPr>
          <w:rFonts w:ascii="Times New Roman" w:hAnsi="Times New Roman"/>
          <w:b/>
          <w:bCs/>
          <w:i/>
          <w:iCs/>
          <w:sz w:val="24"/>
        </w:rPr>
        <w:t xml:space="preserve">- </w:t>
      </w:r>
      <w:r w:rsidR="003D58CA">
        <w:rPr>
          <w:rFonts w:ascii="Times New Roman" w:hAnsi="Times New Roman"/>
          <w:b/>
          <w:bCs/>
          <w:i/>
          <w:iCs/>
          <w:sz w:val="24"/>
        </w:rPr>
        <w:t>Protokoll</w:t>
      </w:r>
    </w:p>
    <w:p w14:paraId="21925A13" w14:textId="1A867511" w:rsidR="00AB69A1" w:rsidRPr="00AB69A1" w:rsidRDefault="00AB69A1" w:rsidP="00AB69A1">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b/>
          <w:bCs/>
          <w:i/>
          <w:iCs/>
          <w:sz w:val="24"/>
        </w:rPr>
      </w:pPr>
      <w:r w:rsidRPr="00AB69A1">
        <w:rPr>
          <w:rFonts w:ascii="Times New Roman" w:hAnsi="Times New Roman"/>
          <w:i/>
          <w:iCs/>
          <w:sz w:val="24"/>
        </w:rPr>
        <w:t xml:space="preserve">Mallen används som stöd </w:t>
      </w:r>
      <w:r w:rsidR="003D58CA">
        <w:rPr>
          <w:rFonts w:ascii="Times New Roman" w:hAnsi="Times New Roman"/>
          <w:i/>
          <w:iCs/>
          <w:sz w:val="24"/>
        </w:rPr>
        <w:t>för protokoll vid</w:t>
      </w:r>
      <w:r w:rsidRPr="00AB69A1">
        <w:rPr>
          <w:rFonts w:ascii="Times New Roman" w:hAnsi="Times New Roman"/>
          <w:i/>
          <w:iCs/>
          <w:sz w:val="24"/>
        </w:rPr>
        <w:t xml:space="preserve"> samverkansgrupp. Mallen är framtagen av förvaltningens partsgemensamma referensgrupp för samverkan (</w:t>
      </w:r>
      <w:r>
        <w:rPr>
          <w:rFonts w:ascii="Times New Roman" w:hAnsi="Times New Roman"/>
          <w:i/>
          <w:iCs/>
          <w:sz w:val="24"/>
        </w:rPr>
        <w:t>2024-xx-xx</w:t>
      </w:r>
      <w:r w:rsidRPr="00AB69A1">
        <w:rPr>
          <w:rFonts w:ascii="Times New Roman" w:hAnsi="Times New Roman"/>
          <w:i/>
          <w:iCs/>
          <w:sz w:val="24"/>
        </w:rPr>
        <w:t xml:space="preserve">). Mallen kan även användas för eventuella förvaltningsöverskridande samverkansgrupper (FÖS) och särskilda samverkansgrupper (SSG) och kan anpassas utifrån lokala behov. Om exempelvis samverkansgruppen upplever att det läggs för mycket tid på informationsärenden kan en lösning vara att vända på </w:t>
      </w:r>
      <w:r>
        <w:rPr>
          <w:rFonts w:ascii="Times New Roman" w:hAnsi="Times New Roman"/>
          <w:i/>
          <w:iCs/>
          <w:sz w:val="24"/>
        </w:rPr>
        <w:t xml:space="preserve">ordningen i mallen och sätta </w:t>
      </w:r>
      <w:r w:rsidRPr="00AB69A1">
        <w:rPr>
          <w:rFonts w:ascii="Times New Roman" w:hAnsi="Times New Roman"/>
          <w:i/>
          <w:iCs/>
          <w:sz w:val="24"/>
        </w:rPr>
        <w:t>samverkan</w:t>
      </w:r>
      <w:r>
        <w:rPr>
          <w:rFonts w:ascii="Times New Roman" w:hAnsi="Times New Roman"/>
          <w:i/>
          <w:iCs/>
          <w:sz w:val="24"/>
        </w:rPr>
        <w:t xml:space="preserve"> före beslut innan</w:t>
      </w:r>
      <w:r w:rsidRPr="00AB69A1">
        <w:rPr>
          <w:rFonts w:ascii="Times New Roman" w:hAnsi="Times New Roman"/>
          <w:i/>
          <w:iCs/>
          <w:sz w:val="24"/>
        </w:rPr>
        <w:t xml:space="preserve"> dialog och information.</w:t>
      </w:r>
    </w:p>
    <w:p w14:paraId="069653E3" w14:textId="77777777" w:rsidR="00AB69A1" w:rsidRPr="00AB69A1" w:rsidRDefault="00AB69A1" w:rsidP="00AB69A1">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Pr>
          <w:rFonts w:ascii="Times New Roman" w:hAnsi="Times New Roman"/>
          <w:i/>
          <w:iCs/>
          <w:sz w:val="24"/>
        </w:rPr>
        <w:t xml:space="preserve">De gula rutorna innehåller hjälptext som raderas när mallen används. </w:t>
      </w:r>
    </w:p>
    <w:p w14:paraId="7A37B983" w14:textId="43A1B487" w:rsidR="003807E3" w:rsidRPr="00AB69A1" w:rsidRDefault="00AB69A1" w:rsidP="00AB69A1">
      <w:pPr>
        <w:pBdr>
          <w:top w:val="single" w:sz="4" w:space="6" w:color="9B7400"/>
          <w:left w:val="single" w:sz="4" w:space="6" w:color="9B7400"/>
          <w:bottom w:val="single" w:sz="4" w:space="6" w:color="9B7400"/>
          <w:right w:val="single" w:sz="4" w:space="6" w:color="9B7400"/>
        </w:pBdr>
        <w:shd w:val="clear" w:color="auto" w:fill="FFEAAF"/>
        <w:spacing w:after="0" w:line="240" w:lineRule="atLeast"/>
        <w:ind w:left="425" w:right="284"/>
        <w:rPr>
          <w:rFonts w:ascii="Times New Roman" w:hAnsi="Times New Roman"/>
          <w:i/>
          <w:iCs/>
          <w:sz w:val="20"/>
          <w:szCs w:val="20"/>
        </w:rPr>
      </w:pPr>
      <w:r w:rsidRPr="00AB69A1">
        <w:rPr>
          <w:rFonts w:ascii="Times New Roman" w:hAnsi="Times New Roman"/>
          <w:i/>
          <w:iCs/>
          <w:sz w:val="20"/>
          <w:szCs w:val="20"/>
        </w:rPr>
        <w:t>Uppdateringsdatum: 2024-10-23</w:t>
      </w:r>
    </w:p>
    <w:p w14:paraId="6B20A504" w14:textId="77777777" w:rsidR="003807E3" w:rsidRDefault="003807E3" w:rsidP="003807E3">
      <w:pPr>
        <w:tabs>
          <w:tab w:val="left" w:pos="3969"/>
        </w:tabs>
        <w:spacing w:after="0" w:line="240" w:lineRule="auto"/>
        <w:rPr>
          <w:rFonts w:eastAsia="Times New Roman" w:cstheme="minorHAnsi"/>
          <w:bCs/>
          <w:sz w:val="24"/>
          <w:lang w:eastAsia="sv-SE"/>
        </w:rPr>
      </w:pPr>
    </w:p>
    <w:p w14:paraId="40C18BE3" w14:textId="77777777" w:rsidR="003807E3" w:rsidRDefault="003807E3" w:rsidP="00E61731">
      <w:pPr>
        <w:spacing w:after="0" w:line="240" w:lineRule="auto"/>
        <w:rPr>
          <w:rFonts w:ascii="Times New Roman" w:eastAsia="Times New Roman" w:hAnsi="Times New Roman" w:cs="Times New Roman"/>
          <w:b/>
          <w:sz w:val="24"/>
          <w:lang w:eastAsia="sv-SE"/>
        </w:rPr>
      </w:pPr>
    </w:p>
    <w:p w14:paraId="77BFF59D" w14:textId="6BE071A2" w:rsidR="00E61731" w:rsidRPr="00E61731" w:rsidRDefault="00E61731" w:rsidP="00E61731">
      <w:pPr>
        <w:spacing w:after="0" w:line="240" w:lineRule="auto"/>
        <w:rPr>
          <w:rFonts w:ascii="Times New Roman" w:eastAsia="Times New Roman" w:hAnsi="Times New Roman" w:cs="Times New Roman"/>
          <w:b/>
          <w:sz w:val="24"/>
          <w:lang w:eastAsia="sv-SE"/>
        </w:rPr>
      </w:pPr>
      <w:r w:rsidRPr="00E61731">
        <w:rPr>
          <w:rFonts w:ascii="Times New Roman" w:eastAsia="Times New Roman" w:hAnsi="Times New Roman" w:cs="Times New Roman"/>
          <w:b/>
          <w:sz w:val="24"/>
          <w:lang w:eastAsia="sv-SE"/>
        </w:rPr>
        <w:t>GÖTEBORGS STAD</w:t>
      </w:r>
      <w:r>
        <w:rPr>
          <w:rFonts w:ascii="Times New Roman" w:eastAsia="Times New Roman" w:hAnsi="Times New Roman" w:cs="Times New Roman"/>
          <w:b/>
          <w:sz w:val="24"/>
          <w:lang w:eastAsia="sv-SE"/>
        </w:rPr>
        <w:tab/>
      </w:r>
      <w:r>
        <w:rPr>
          <w:rFonts w:ascii="Times New Roman" w:eastAsia="Times New Roman" w:hAnsi="Times New Roman" w:cs="Times New Roman"/>
          <w:b/>
          <w:sz w:val="24"/>
          <w:lang w:eastAsia="sv-SE"/>
        </w:rPr>
        <w:tab/>
      </w:r>
      <w:r w:rsidR="00135001">
        <w:rPr>
          <w:rFonts w:ascii="Arial" w:eastAsia="Times New Roman" w:hAnsi="Arial" w:cs="Arial"/>
          <w:b/>
          <w:sz w:val="24"/>
          <w:lang w:eastAsia="sv-SE"/>
        </w:rPr>
        <w:t>Protokoll</w:t>
      </w:r>
      <w:r w:rsidRPr="00E61731">
        <w:rPr>
          <w:rFonts w:ascii="Times New Roman" w:eastAsia="Times New Roman" w:hAnsi="Times New Roman" w:cs="Times New Roman"/>
          <w:b/>
          <w:sz w:val="24"/>
          <w:lang w:eastAsia="sv-SE"/>
        </w:rPr>
        <w:tab/>
      </w:r>
    </w:p>
    <w:p w14:paraId="15E498A6" w14:textId="77777777" w:rsidR="00E61731" w:rsidRDefault="00E61731" w:rsidP="00E61731">
      <w:pPr>
        <w:spacing w:after="0" w:line="240" w:lineRule="auto"/>
        <w:rPr>
          <w:rFonts w:ascii="Times New Roman" w:eastAsia="Times New Roman" w:hAnsi="Times New Roman" w:cs="Times New Roman"/>
          <w:b/>
          <w:sz w:val="24"/>
          <w:lang w:eastAsia="sv-SE"/>
        </w:rPr>
      </w:pPr>
    </w:p>
    <w:p w14:paraId="1A3E7DAD" w14:textId="0BEE6BB0" w:rsidR="00E61731" w:rsidRPr="00E61731" w:rsidRDefault="00E61731" w:rsidP="00E61731">
      <w:pPr>
        <w:spacing w:after="0" w:line="240" w:lineRule="auto"/>
        <w:rPr>
          <w:rFonts w:ascii="Arial" w:eastAsia="Times New Roman" w:hAnsi="Arial" w:cs="Arial"/>
          <w:sz w:val="24"/>
          <w:lang w:eastAsia="sv-SE"/>
        </w:rPr>
      </w:pPr>
      <w:r>
        <w:rPr>
          <w:rFonts w:ascii="Times New Roman" w:eastAsia="Times New Roman" w:hAnsi="Times New Roman" w:cs="Times New Roman"/>
          <w:b/>
          <w:sz w:val="24"/>
          <w:lang w:eastAsia="sv-SE"/>
        </w:rPr>
        <w:t xml:space="preserve">Förvaltning: </w:t>
      </w:r>
      <w:r>
        <w:rPr>
          <w:rFonts w:ascii="Times New Roman" w:eastAsia="Times New Roman" w:hAnsi="Times New Roman" w:cs="Times New Roman"/>
          <w:b/>
          <w:sz w:val="24"/>
          <w:lang w:eastAsia="sv-SE"/>
        </w:rPr>
        <w:tab/>
      </w:r>
      <w:r>
        <w:rPr>
          <w:rFonts w:ascii="Times New Roman" w:eastAsia="Times New Roman" w:hAnsi="Times New Roman" w:cs="Times New Roman"/>
          <w:b/>
          <w:sz w:val="24"/>
          <w:lang w:eastAsia="sv-SE"/>
        </w:rPr>
        <w:tab/>
      </w:r>
      <w:r>
        <w:rPr>
          <w:rFonts w:ascii="Times New Roman" w:eastAsia="Times New Roman" w:hAnsi="Times New Roman" w:cs="Times New Roman"/>
          <w:b/>
          <w:sz w:val="24"/>
          <w:lang w:eastAsia="sv-SE"/>
        </w:rPr>
        <w:tab/>
        <w:t>Äldre samt vård</w:t>
      </w:r>
      <w:r w:rsidR="007E41FA">
        <w:rPr>
          <w:rFonts w:ascii="Times New Roman" w:eastAsia="Times New Roman" w:hAnsi="Times New Roman" w:cs="Times New Roman"/>
          <w:b/>
          <w:sz w:val="24"/>
          <w:lang w:eastAsia="sv-SE"/>
        </w:rPr>
        <w:t xml:space="preserve">- </w:t>
      </w:r>
      <w:r>
        <w:rPr>
          <w:rFonts w:ascii="Times New Roman" w:eastAsia="Times New Roman" w:hAnsi="Times New Roman" w:cs="Times New Roman"/>
          <w:b/>
          <w:sz w:val="24"/>
          <w:lang w:eastAsia="sv-SE"/>
        </w:rPr>
        <w:t>och omsorgsförvaltningen</w:t>
      </w:r>
    </w:p>
    <w:p w14:paraId="6A681037" w14:textId="77777777" w:rsidR="00E61731" w:rsidRPr="00E61731" w:rsidRDefault="00E61731" w:rsidP="00E61731">
      <w:pPr>
        <w:tabs>
          <w:tab w:val="left" w:pos="3969"/>
        </w:tabs>
        <w:spacing w:after="0" w:line="240" w:lineRule="auto"/>
        <w:rPr>
          <w:rFonts w:ascii="Times New Roman" w:eastAsia="Times New Roman" w:hAnsi="Times New Roman" w:cs="Times New Roman"/>
          <w:b/>
          <w:sz w:val="24"/>
          <w:lang w:eastAsia="sv-SE"/>
        </w:rPr>
      </w:pPr>
    </w:p>
    <w:p w14:paraId="7963A29E" w14:textId="54A5F556" w:rsidR="00A4749A" w:rsidRDefault="00E61731" w:rsidP="00A4749A">
      <w:pPr>
        <w:spacing w:after="0" w:line="240" w:lineRule="auto"/>
        <w:rPr>
          <w:rFonts w:ascii="Times New Roman" w:eastAsia="Times New Roman" w:hAnsi="Times New Roman" w:cs="Times New Roman"/>
          <w:sz w:val="24"/>
          <w:lang w:eastAsia="sv-SE"/>
        </w:rPr>
      </w:pPr>
      <w:r w:rsidRPr="00E61731">
        <w:rPr>
          <w:rFonts w:ascii="Times New Roman" w:eastAsia="Times New Roman" w:hAnsi="Times New Roman" w:cs="Times New Roman"/>
          <w:b/>
          <w:sz w:val="24"/>
          <w:lang w:eastAsia="sv-SE"/>
        </w:rPr>
        <w:t>Ärende</w:t>
      </w:r>
      <w:r w:rsidRPr="00E61731">
        <w:rPr>
          <w:rFonts w:ascii="Times New Roman" w:eastAsia="Times New Roman" w:hAnsi="Times New Roman" w:cs="Times New Roman"/>
          <w:sz w:val="24"/>
          <w:lang w:eastAsia="sv-SE"/>
        </w:rPr>
        <w:t>:</w:t>
      </w:r>
      <w:r>
        <w:rPr>
          <w:rFonts w:ascii="Times New Roman" w:eastAsia="Times New Roman" w:hAnsi="Times New Roman" w:cs="Times New Roman"/>
          <w:sz w:val="24"/>
          <w:lang w:eastAsia="sv-SE"/>
        </w:rPr>
        <w:tab/>
      </w:r>
      <w:r w:rsidRPr="002227BF">
        <w:rPr>
          <w:rFonts w:ascii="Times New Roman" w:eastAsia="Times New Roman" w:hAnsi="Times New Roman" w:cs="Times New Roman"/>
          <w:b/>
          <w:bCs/>
          <w:sz w:val="24"/>
          <w:lang w:eastAsia="sv-SE"/>
        </w:rPr>
        <w:tab/>
      </w:r>
      <w:r w:rsidR="00A4749A">
        <w:rPr>
          <w:rFonts w:ascii="Times New Roman" w:eastAsia="Times New Roman" w:hAnsi="Times New Roman" w:cs="Times New Roman"/>
          <w:b/>
          <w:bCs/>
          <w:sz w:val="24"/>
          <w:lang w:eastAsia="sv-SE"/>
        </w:rPr>
        <w:tab/>
      </w:r>
      <w:r w:rsidR="00A4749A">
        <w:rPr>
          <w:rFonts w:ascii="Times New Roman" w:eastAsia="Times New Roman" w:hAnsi="Times New Roman" w:cs="Times New Roman"/>
          <w:b/>
          <w:bCs/>
          <w:sz w:val="24"/>
          <w:lang w:eastAsia="sv-SE"/>
        </w:rPr>
        <w:tab/>
      </w:r>
      <w:r w:rsidRPr="002227BF">
        <w:rPr>
          <w:rFonts w:ascii="Times New Roman" w:eastAsia="Times New Roman" w:hAnsi="Times New Roman" w:cs="Times New Roman"/>
          <w:b/>
          <w:bCs/>
          <w:sz w:val="24"/>
          <w:lang w:eastAsia="sv-SE"/>
        </w:rPr>
        <w:t>FSG/skyddskommitté,</w:t>
      </w:r>
      <w:r w:rsidRPr="00E61731">
        <w:rPr>
          <w:rFonts w:ascii="Times New Roman" w:eastAsia="Times New Roman" w:hAnsi="Times New Roman" w:cs="Times New Roman"/>
          <w:sz w:val="24"/>
          <w:lang w:eastAsia="sv-SE"/>
        </w:rPr>
        <w:t xml:space="preserve"> förvaltningens</w:t>
      </w:r>
    </w:p>
    <w:p w14:paraId="65A133FB" w14:textId="288109D9" w:rsidR="00E61731" w:rsidRPr="00E61731" w:rsidRDefault="00E61731" w:rsidP="00102FDF">
      <w:pPr>
        <w:spacing w:after="0" w:line="240" w:lineRule="auto"/>
        <w:ind w:left="2553" w:firstLine="851"/>
        <w:rPr>
          <w:rFonts w:ascii="Times New Roman" w:eastAsia="Times New Roman" w:hAnsi="Times New Roman" w:cs="Times New Roman"/>
          <w:sz w:val="24"/>
          <w:lang w:eastAsia="sv-SE"/>
        </w:rPr>
      </w:pPr>
      <w:r w:rsidRPr="00E61731">
        <w:rPr>
          <w:rFonts w:ascii="Times New Roman" w:eastAsia="Times New Roman" w:hAnsi="Times New Roman" w:cs="Times New Roman"/>
          <w:sz w:val="24"/>
          <w:lang w:eastAsia="sv-SE"/>
        </w:rPr>
        <w:t xml:space="preserve">samverkansgrupp alternativt </w:t>
      </w:r>
    </w:p>
    <w:p w14:paraId="58B1B668" w14:textId="758DA2CC" w:rsidR="00E61731" w:rsidRDefault="00E61731" w:rsidP="00102FDF">
      <w:pPr>
        <w:spacing w:after="0" w:line="240" w:lineRule="auto"/>
        <w:ind w:left="3404"/>
        <w:rPr>
          <w:rFonts w:ascii="Times New Roman" w:eastAsia="Times New Roman" w:hAnsi="Times New Roman" w:cs="Times New Roman"/>
          <w:sz w:val="24"/>
          <w:lang w:eastAsia="sv-SE"/>
        </w:rPr>
      </w:pPr>
      <w:r w:rsidRPr="00E61731">
        <w:rPr>
          <w:rFonts w:ascii="Times New Roman" w:eastAsia="Times New Roman" w:hAnsi="Times New Roman" w:cs="Times New Roman"/>
          <w:b/>
          <w:sz w:val="24"/>
          <w:lang w:eastAsia="sv-SE"/>
        </w:rPr>
        <w:t xml:space="preserve">LSG/skyddskommitté, </w:t>
      </w:r>
      <w:r w:rsidRPr="00E61731">
        <w:rPr>
          <w:rFonts w:ascii="Times New Roman" w:eastAsia="Times New Roman" w:hAnsi="Times New Roman" w:cs="Times New Roman"/>
          <w:sz w:val="24"/>
          <w:lang w:eastAsia="sv-SE"/>
        </w:rPr>
        <w:t>lokal samverkansgrupp</w:t>
      </w:r>
      <w:r w:rsidR="00102FDF">
        <w:rPr>
          <w:rFonts w:ascii="Times New Roman" w:eastAsia="Times New Roman" w:hAnsi="Times New Roman" w:cs="Times New Roman"/>
          <w:sz w:val="24"/>
          <w:lang w:eastAsia="sv-SE"/>
        </w:rPr>
        <w:t xml:space="preserve"> för </w:t>
      </w:r>
      <w:r w:rsidRPr="00E61731">
        <w:rPr>
          <w:rFonts w:ascii="Times New Roman" w:eastAsia="Times New Roman" w:hAnsi="Times New Roman" w:cs="Times New Roman"/>
          <w:sz w:val="24"/>
          <w:lang w:eastAsia="sv-SE"/>
        </w:rPr>
        <w:t>XX-avdelning</w:t>
      </w:r>
    </w:p>
    <w:p w14:paraId="34AF9650" w14:textId="77777777" w:rsidR="00E61731" w:rsidRPr="00E61731" w:rsidRDefault="00E61731" w:rsidP="00E61731">
      <w:pPr>
        <w:tabs>
          <w:tab w:val="left" w:pos="3969"/>
        </w:tabs>
        <w:spacing w:after="0" w:line="240" w:lineRule="auto"/>
        <w:rPr>
          <w:rFonts w:ascii="Times New Roman" w:eastAsia="Times New Roman" w:hAnsi="Times New Roman" w:cs="Times New Roman"/>
          <w:sz w:val="24"/>
          <w:lang w:eastAsia="sv-SE"/>
        </w:rPr>
      </w:pPr>
    </w:p>
    <w:p w14:paraId="4F264F6E" w14:textId="7DC1B922" w:rsidR="00E61731" w:rsidRPr="00E61731" w:rsidRDefault="001F032D" w:rsidP="00E61731">
      <w:pPr>
        <w:spacing w:after="0" w:line="240" w:lineRule="auto"/>
        <w:rPr>
          <w:rFonts w:ascii="Times New Roman" w:eastAsia="Times New Roman" w:hAnsi="Times New Roman" w:cs="Times New Roman"/>
          <w:b/>
          <w:sz w:val="24"/>
          <w:lang w:eastAsia="sv-SE"/>
        </w:rPr>
      </w:pPr>
      <w:r>
        <w:rPr>
          <w:rFonts w:ascii="Times New Roman" w:eastAsia="Times New Roman" w:hAnsi="Times New Roman" w:cs="Times New Roman"/>
          <w:b/>
          <w:sz w:val="24"/>
          <w:lang w:eastAsia="sv-SE"/>
        </w:rPr>
        <w:t>Datum/t</w:t>
      </w:r>
      <w:r w:rsidR="00E61731" w:rsidRPr="00E61731">
        <w:rPr>
          <w:rFonts w:ascii="Times New Roman" w:eastAsia="Times New Roman" w:hAnsi="Times New Roman" w:cs="Times New Roman"/>
          <w:b/>
          <w:sz w:val="24"/>
          <w:lang w:eastAsia="sv-SE"/>
        </w:rPr>
        <w:t>id</w:t>
      </w:r>
      <w:r w:rsidR="00E61731" w:rsidRPr="00E61731">
        <w:rPr>
          <w:rFonts w:ascii="Times New Roman" w:eastAsia="Times New Roman" w:hAnsi="Times New Roman" w:cs="Times New Roman"/>
          <w:sz w:val="24"/>
          <w:lang w:eastAsia="sv-SE"/>
        </w:rPr>
        <w:t>:</w:t>
      </w:r>
      <w:r w:rsidR="00E61731" w:rsidRPr="00E61731">
        <w:rPr>
          <w:rFonts w:ascii="Times New Roman" w:eastAsia="Times New Roman" w:hAnsi="Times New Roman" w:cs="Times New Roman"/>
          <w:sz w:val="24"/>
          <w:lang w:eastAsia="sv-SE"/>
        </w:rPr>
        <w:tab/>
      </w:r>
      <w:r w:rsidR="00E61731">
        <w:rPr>
          <w:rFonts w:ascii="Times New Roman" w:eastAsia="Times New Roman" w:hAnsi="Times New Roman" w:cs="Times New Roman"/>
          <w:sz w:val="24"/>
          <w:lang w:eastAsia="sv-SE"/>
        </w:rPr>
        <w:tab/>
      </w:r>
      <w:r w:rsidR="00E61731">
        <w:rPr>
          <w:rFonts w:ascii="Times New Roman" w:eastAsia="Times New Roman" w:hAnsi="Times New Roman" w:cs="Times New Roman"/>
          <w:sz w:val="24"/>
          <w:lang w:eastAsia="sv-SE"/>
        </w:rPr>
        <w:tab/>
      </w:r>
      <w:r w:rsidR="00E61731" w:rsidRPr="00E61731">
        <w:rPr>
          <w:rFonts w:ascii="Times New Roman" w:eastAsia="Times New Roman" w:hAnsi="Times New Roman" w:cs="Times New Roman"/>
          <w:sz w:val="24"/>
          <w:lang w:eastAsia="sv-SE"/>
        </w:rPr>
        <w:t>20</w:t>
      </w:r>
      <w:r w:rsidR="00715E7A">
        <w:rPr>
          <w:rFonts w:ascii="Times New Roman" w:eastAsia="Times New Roman" w:hAnsi="Times New Roman" w:cs="Times New Roman"/>
          <w:sz w:val="24"/>
          <w:lang w:eastAsia="sv-SE"/>
        </w:rPr>
        <w:t>2</w:t>
      </w:r>
      <w:r w:rsidR="00102FDF">
        <w:rPr>
          <w:rFonts w:ascii="Times New Roman" w:eastAsia="Times New Roman" w:hAnsi="Times New Roman" w:cs="Times New Roman"/>
          <w:sz w:val="24"/>
          <w:lang w:eastAsia="sv-SE"/>
        </w:rPr>
        <w:t>4</w:t>
      </w:r>
      <w:r w:rsidR="00E61731" w:rsidRPr="00E61731">
        <w:rPr>
          <w:rFonts w:ascii="Times New Roman" w:eastAsia="Times New Roman" w:hAnsi="Times New Roman" w:cs="Times New Roman"/>
          <w:sz w:val="24"/>
          <w:lang w:eastAsia="sv-SE"/>
        </w:rPr>
        <w:t>-</w:t>
      </w:r>
      <w:r w:rsidR="00102FDF">
        <w:rPr>
          <w:rFonts w:ascii="Times New Roman" w:eastAsia="Times New Roman" w:hAnsi="Times New Roman" w:cs="Times New Roman"/>
          <w:sz w:val="24"/>
          <w:lang w:eastAsia="sv-SE"/>
        </w:rPr>
        <w:t>XX</w:t>
      </w:r>
      <w:r w:rsidR="00E61731" w:rsidRPr="00E61731">
        <w:rPr>
          <w:rFonts w:ascii="Times New Roman" w:eastAsia="Times New Roman" w:hAnsi="Times New Roman" w:cs="Times New Roman"/>
          <w:sz w:val="24"/>
          <w:lang w:eastAsia="sv-SE"/>
        </w:rPr>
        <w:t xml:space="preserve">-XX, kl. </w:t>
      </w:r>
      <w:proofErr w:type="gramStart"/>
      <w:r w:rsidR="00E61731" w:rsidRPr="00E61731">
        <w:rPr>
          <w:rFonts w:ascii="Times New Roman" w:eastAsia="Times New Roman" w:hAnsi="Times New Roman" w:cs="Times New Roman"/>
          <w:sz w:val="24"/>
          <w:lang w:eastAsia="sv-SE"/>
        </w:rPr>
        <w:t>XX:XX</w:t>
      </w:r>
      <w:proofErr w:type="gramEnd"/>
      <w:r w:rsidR="00E61731" w:rsidRPr="00E61731">
        <w:rPr>
          <w:rFonts w:ascii="Times New Roman" w:eastAsia="Times New Roman" w:hAnsi="Times New Roman" w:cs="Times New Roman"/>
          <w:sz w:val="24"/>
          <w:lang w:eastAsia="sv-SE"/>
        </w:rPr>
        <w:t>-XX:XX</w:t>
      </w:r>
    </w:p>
    <w:p w14:paraId="0BC21D09" w14:textId="77777777" w:rsidR="00E61731" w:rsidRPr="00E61731" w:rsidRDefault="00E61731" w:rsidP="00E61731">
      <w:pPr>
        <w:tabs>
          <w:tab w:val="left" w:pos="3969"/>
        </w:tabs>
        <w:spacing w:after="0" w:line="240" w:lineRule="auto"/>
        <w:rPr>
          <w:rFonts w:ascii="Times New Roman" w:eastAsia="Times New Roman" w:hAnsi="Times New Roman" w:cs="Times New Roman"/>
          <w:sz w:val="24"/>
          <w:lang w:eastAsia="sv-SE"/>
        </w:rPr>
      </w:pPr>
    </w:p>
    <w:p w14:paraId="30E08F3A" w14:textId="0BE845D7" w:rsidR="00E61731" w:rsidRPr="00E61731" w:rsidRDefault="00E61731" w:rsidP="00E61731">
      <w:pPr>
        <w:spacing w:after="0" w:line="240" w:lineRule="auto"/>
        <w:rPr>
          <w:rFonts w:ascii="Times New Roman" w:eastAsia="Times New Roman" w:hAnsi="Times New Roman" w:cs="Times New Roman"/>
          <w:sz w:val="24"/>
          <w:lang w:eastAsia="sv-SE"/>
        </w:rPr>
      </w:pPr>
      <w:r w:rsidRPr="00E61731">
        <w:rPr>
          <w:rFonts w:ascii="Times New Roman" w:eastAsia="Times New Roman" w:hAnsi="Times New Roman" w:cs="Times New Roman"/>
          <w:b/>
          <w:sz w:val="24"/>
          <w:lang w:eastAsia="sv-SE"/>
        </w:rPr>
        <w:t>Plats</w:t>
      </w:r>
      <w:r w:rsidR="001F032D">
        <w:rPr>
          <w:rFonts w:ascii="Times New Roman" w:eastAsia="Times New Roman" w:hAnsi="Times New Roman" w:cs="Times New Roman"/>
          <w:b/>
          <w:sz w:val="24"/>
          <w:lang w:eastAsia="sv-SE"/>
        </w:rPr>
        <w:t>/rum</w:t>
      </w:r>
      <w:r w:rsidRPr="00E61731">
        <w:rPr>
          <w:rFonts w:ascii="Times New Roman" w:eastAsia="Times New Roman" w:hAnsi="Times New Roman" w:cs="Times New Roman"/>
          <w:sz w:val="24"/>
          <w:lang w:eastAsia="sv-SE"/>
        </w:rPr>
        <w:t>:</w:t>
      </w:r>
      <w:r w:rsidRPr="00E61731">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sidR="00102FDF">
        <w:rPr>
          <w:rFonts w:ascii="Times New Roman" w:eastAsia="Times New Roman" w:hAnsi="Times New Roman" w:cs="Times New Roman"/>
          <w:sz w:val="24"/>
          <w:lang w:eastAsia="sv-SE"/>
        </w:rPr>
        <w:t>Plats/Våning/Rum/Digitalt via Teams</w:t>
      </w:r>
    </w:p>
    <w:p w14:paraId="31E37D50" w14:textId="77777777" w:rsidR="00E61731" w:rsidRPr="00E61731" w:rsidRDefault="00E61731" w:rsidP="00E61731">
      <w:pPr>
        <w:tabs>
          <w:tab w:val="left" w:pos="3969"/>
        </w:tabs>
        <w:spacing w:after="0" w:line="240" w:lineRule="auto"/>
        <w:rPr>
          <w:rFonts w:ascii="Times New Roman" w:eastAsia="Times New Roman" w:hAnsi="Times New Roman" w:cs="Times New Roman"/>
          <w:b/>
          <w:sz w:val="24"/>
          <w:lang w:eastAsia="sv-SE"/>
        </w:rPr>
      </w:pPr>
    </w:p>
    <w:p w14:paraId="316F1B99" w14:textId="68CBFF94" w:rsidR="00102FDF" w:rsidRPr="00102FDF" w:rsidRDefault="00E61731" w:rsidP="00102FDF">
      <w:pPr>
        <w:spacing w:after="0" w:line="240" w:lineRule="auto"/>
        <w:rPr>
          <w:rFonts w:ascii="Times New Roman" w:eastAsia="Times New Roman" w:hAnsi="Times New Roman" w:cs="Times New Roman"/>
          <w:sz w:val="24"/>
          <w:lang w:eastAsia="sv-SE"/>
        </w:rPr>
      </w:pPr>
      <w:bookmarkStart w:id="0" w:name="_Hlk179812019"/>
      <w:r w:rsidRPr="00E61731">
        <w:rPr>
          <w:rFonts w:ascii="Times New Roman" w:eastAsia="Times New Roman" w:hAnsi="Times New Roman" w:cs="Times New Roman"/>
          <w:b/>
          <w:sz w:val="24"/>
          <w:lang w:eastAsia="sv-SE"/>
        </w:rPr>
        <w:t>Ledamöter</w:t>
      </w:r>
      <w:r w:rsidRPr="00E61731">
        <w:rPr>
          <w:rFonts w:ascii="Times New Roman" w:eastAsia="Times New Roman" w:hAnsi="Times New Roman" w:cs="Times New Roman"/>
          <w:sz w:val="24"/>
          <w:lang w:eastAsia="sv-SE"/>
        </w:rPr>
        <w:t>:</w:t>
      </w:r>
      <w:bookmarkEnd w:id="0"/>
      <w:r w:rsidRPr="00E61731">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sidR="00102FDF" w:rsidRPr="00102FDF">
        <w:rPr>
          <w:rFonts w:ascii="Times New Roman" w:eastAsia="Times New Roman" w:hAnsi="Times New Roman" w:cs="Times New Roman"/>
          <w:b/>
          <w:bCs/>
          <w:sz w:val="24"/>
          <w:lang w:eastAsia="sv-SE"/>
        </w:rPr>
        <w:t>För arbetsgivaren:</w:t>
      </w:r>
    </w:p>
    <w:p w14:paraId="0E828ACF" w14:textId="6CD34D26" w:rsidR="00102FDF" w:rsidRPr="00102FDF" w:rsidRDefault="00102FDF" w:rsidP="00102FDF">
      <w:pPr>
        <w:spacing w:after="0" w:line="240" w:lineRule="auto"/>
        <w:ind w:left="2553" w:firstLine="851"/>
        <w:rPr>
          <w:rFonts w:ascii="Times New Roman" w:eastAsia="Times New Roman" w:hAnsi="Times New Roman" w:cs="Times New Roman"/>
          <w:sz w:val="24"/>
          <w:lang w:eastAsia="sv-SE"/>
        </w:rPr>
      </w:pPr>
      <w:r w:rsidRPr="00102FDF">
        <w:rPr>
          <w:rFonts w:ascii="Times New Roman" w:eastAsia="Times New Roman" w:hAnsi="Times New Roman" w:cs="Times New Roman"/>
          <w:sz w:val="24"/>
          <w:lang w:eastAsia="sv-SE"/>
        </w:rPr>
        <w:t>xx, ordförande</w:t>
      </w:r>
      <w:r>
        <w:rPr>
          <w:rFonts w:ascii="Times New Roman" w:eastAsia="Times New Roman" w:hAnsi="Times New Roman" w:cs="Times New Roman"/>
          <w:sz w:val="24"/>
          <w:lang w:eastAsia="sv-SE"/>
        </w:rPr>
        <w:t xml:space="preserve">, </w:t>
      </w:r>
      <w:r w:rsidRPr="00063293">
        <w:rPr>
          <w:rFonts w:ascii="Times New Roman" w:eastAsia="Times New Roman" w:hAnsi="Times New Roman" w:cs="Times New Roman"/>
          <w:sz w:val="24"/>
          <w:lang w:eastAsia="sv-SE"/>
        </w:rPr>
        <w:t>befattning</w:t>
      </w:r>
      <w:r w:rsidR="003807E3">
        <w:rPr>
          <w:rFonts w:ascii="Times New Roman" w:eastAsia="Times New Roman" w:hAnsi="Times New Roman" w:cs="Times New Roman"/>
          <w:sz w:val="24"/>
          <w:lang w:eastAsia="sv-SE"/>
        </w:rPr>
        <w:t xml:space="preserve"> </w:t>
      </w:r>
      <w:r w:rsidRPr="00102FDF">
        <w:rPr>
          <w:rFonts w:ascii="Times New Roman" w:eastAsia="Times New Roman" w:hAnsi="Times New Roman" w:cs="Times New Roman"/>
          <w:sz w:val="24"/>
          <w:lang w:eastAsia="sv-SE"/>
        </w:rPr>
        <w:t xml:space="preserve"> </w:t>
      </w:r>
    </w:p>
    <w:p w14:paraId="09338B96" w14:textId="496E91EE" w:rsidR="00102FDF" w:rsidRDefault="00102FDF" w:rsidP="00102FDF">
      <w:pPr>
        <w:spacing w:after="0" w:line="240" w:lineRule="auto"/>
        <w:ind w:left="2553" w:firstLine="851"/>
        <w:rPr>
          <w:rFonts w:ascii="Times New Roman" w:eastAsia="Times New Roman" w:hAnsi="Times New Roman" w:cs="Times New Roman"/>
          <w:sz w:val="24"/>
          <w:lang w:eastAsia="sv-SE"/>
        </w:rPr>
      </w:pPr>
      <w:r w:rsidRPr="00102FDF">
        <w:rPr>
          <w:rFonts w:ascii="Times New Roman" w:eastAsia="Times New Roman" w:hAnsi="Times New Roman" w:cs="Times New Roman"/>
          <w:sz w:val="24"/>
          <w:lang w:eastAsia="sv-SE"/>
        </w:rPr>
        <w:t xml:space="preserve">xx, </w:t>
      </w:r>
      <w:r>
        <w:rPr>
          <w:rFonts w:ascii="Times New Roman" w:eastAsia="Times New Roman" w:hAnsi="Times New Roman" w:cs="Times New Roman"/>
          <w:sz w:val="24"/>
          <w:lang w:eastAsia="sv-SE"/>
        </w:rPr>
        <w:t>befattning</w:t>
      </w:r>
    </w:p>
    <w:p w14:paraId="42105515" w14:textId="090787DD" w:rsidR="00102FDF" w:rsidRPr="00102FDF" w:rsidRDefault="00102FDF" w:rsidP="00102FDF">
      <w:pPr>
        <w:spacing w:after="0" w:line="240" w:lineRule="auto"/>
        <w:rPr>
          <w:rFonts w:ascii="Times New Roman" w:eastAsia="Times New Roman" w:hAnsi="Times New Roman" w:cs="Times New Roman"/>
          <w:sz w:val="24"/>
          <w:lang w:eastAsia="sv-SE"/>
        </w:rPr>
      </w:pPr>
    </w:p>
    <w:p w14:paraId="23942AAD" w14:textId="77777777" w:rsidR="00102FDF" w:rsidRPr="00102FDF" w:rsidRDefault="00102FDF" w:rsidP="00102FDF">
      <w:pPr>
        <w:spacing w:after="0" w:line="240" w:lineRule="auto"/>
        <w:rPr>
          <w:rFonts w:ascii="Times New Roman" w:eastAsia="Times New Roman" w:hAnsi="Times New Roman" w:cs="Times New Roman"/>
          <w:sz w:val="24"/>
          <w:lang w:eastAsia="sv-SE"/>
        </w:rPr>
      </w:pPr>
    </w:p>
    <w:p w14:paraId="0636047F" w14:textId="77777777" w:rsidR="00102FDF" w:rsidRPr="00102FDF" w:rsidRDefault="00102FDF" w:rsidP="00102FDF">
      <w:pPr>
        <w:spacing w:after="0" w:line="240" w:lineRule="auto"/>
        <w:ind w:left="2553" w:firstLine="851"/>
        <w:rPr>
          <w:rFonts w:ascii="Times New Roman" w:eastAsia="Times New Roman" w:hAnsi="Times New Roman" w:cs="Times New Roman"/>
          <w:b/>
          <w:bCs/>
          <w:sz w:val="24"/>
          <w:lang w:eastAsia="sv-SE"/>
        </w:rPr>
      </w:pPr>
      <w:r w:rsidRPr="00102FDF">
        <w:rPr>
          <w:rFonts w:ascii="Times New Roman" w:eastAsia="Times New Roman" w:hAnsi="Times New Roman" w:cs="Times New Roman"/>
          <w:b/>
          <w:bCs/>
          <w:sz w:val="24"/>
          <w:lang w:eastAsia="sv-SE"/>
        </w:rPr>
        <w:t>För arbetstagarna:</w:t>
      </w:r>
    </w:p>
    <w:p w14:paraId="615720DA" w14:textId="77777777" w:rsidR="00102FDF" w:rsidRPr="00102FDF" w:rsidRDefault="00102FDF" w:rsidP="00102FDF">
      <w:pPr>
        <w:spacing w:after="0" w:line="240" w:lineRule="auto"/>
        <w:ind w:left="2553" w:firstLine="851"/>
        <w:rPr>
          <w:rFonts w:ascii="Times New Roman" w:eastAsia="Times New Roman" w:hAnsi="Times New Roman" w:cs="Times New Roman"/>
          <w:sz w:val="24"/>
          <w:lang w:eastAsia="sv-SE"/>
        </w:rPr>
      </w:pPr>
      <w:r w:rsidRPr="00102FDF">
        <w:rPr>
          <w:rFonts w:ascii="Times New Roman" w:eastAsia="Times New Roman" w:hAnsi="Times New Roman" w:cs="Times New Roman"/>
          <w:sz w:val="24"/>
          <w:lang w:eastAsia="sv-SE"/>
        </w:rPr>
        <w:t>xx, förbund, skyddsombud</w:t>
      </w:r>
    </w:p>
    <w:p w14:paraId="6694252F" w14:textId="77777777" w:rsidR="00102FDF" w:rsidRPr="00102FDF" w:rsidRDefault="00102FDF" w:rsidP="00102FDF">
      <w:pPr>
        <w:spacing w:after="0" w:line="240" w:lineRule="auto"/>
        <w:ind w:left="2553" w:firstLine="851"/>
        <w:rPr>
          <w:rFonts w:ascii="Times New Roman" w:eastAsia="Times New Roman" w:hAnsi="Times New Roman" w:cs="Times New Roman"/>
          <w:sz w:val="24"/>
          <w:lang w:eastAsia="sv-SE"/>
        </w:rPr>
      </w:pPr>
      <w:r w:rsidRPr="00102FDF">
        <w:rPr>
          <w:rFonts w:ascii="Times New Roman" w:eastAsia="Times New Roman" w:hAnsi="Times New Roman" w:cs="Times New Roman"/>
          <w:sz w:val="24"/>
          <w:lang w:eastAsia="sv-SE"/>
        </w:rPr>
        <w:t>xx, förbund, skyddsombud</w:t>
      </w:r>
    </w:p>
    <w:p w14:paraId="5C635BAE" w14:textId="4DBB3B8C" w:rsidR="00102FDF" w:rsidRPr="00063293" w:rsidRDefault="00102FDF" w:rsidP="00102FDF">
      <w:pPr>
        <w:spacing w:after="0" w:line="240" w:lineRule="auto"/>
        <w:ind w:left="2553" w:firstLine="851"/>
        <w:rPr>
          <w:rFonts w:ascii="Times New Roman" w:eastAsia="Times New Roman" w:hAnsi="Times New Roman" w:cs="Times New Roman"/>
          <w:strike/>
          <w:color w:val="FF0000"/>
          <w:sz w:val="24"/>
          <w:lang w:eastAsia="sv-SE"/>
        </w:rPr>
      </w:pPr>
      <w:r w:rsidRPr="00102FDF">
        <w:rPr>
          <w:rFonts w:ascii="Times New Roman" w:eastAsia="Times New Roman" w:hAnsi="Times New Roman" w:cs="Times New Roman"/>
          <w:sz w:val="24"/>
          <w:lang w:eastAsia="sv-SE"/>
        </w:rPr>
        <w:t>xx, förbund</w:t>
      </w:r>
      <w:r>
        <w:rPr>
          <w:rFonts w:ascii="Times New Roman" w:eastAsia="Times New Roman" w:hAnsi="Times New Roman" w:cs="Times New Roman"/>
          <w:sz w:val="24"/>
          <w:lang w:eastAsia="sv-SE"/>
        </w:rPr>
        <w:t xml:space="preserve">, </w:t>
      </w:r>
      <w:r w:rsidRPr="00102FDF">
        <w:rPr>
          <w:rFonts w:ascii="Times New Roman" w:eastAsia="Times New Roman" w:hAnsi="Times New Roman" w:cs="Times New Roman"/>
          <w:sz w:val="24"/>
          <w:lang w:eastAsia="sv-SE"/>
        </w:rPr>
        <w:t>skyddsombud</w:t>
      </w:r>
    </w:p>
    <w:p w14:paraId="4D9EEA79" w14:textId="5907749B" w:rsidR="00102FDF" w:rsidRPr="00102FDF" w:rsidRDefault="00102FDF" w:rsidP="00102FDF">
      <w:pPr>
        <w:spacing w:after="0" w:line="240" w:lineRule="auto"/>
        <w:rPr>
          <w:rFonts w:ascii="Times New Roman" w:eastAsia="Times New Roman" w:hAnsi="Times New Roman" w:cs="Times New Roman"/>
          <w:sz w:val="24"/>
          <w:lang w:eastAsia="sv-SE"/>
        </w:rPr>
      </w:pPr>
    </w:p>
    <w:p w14:paraId="76E072B3" w14:textId="77777777" w:rsidR="00102FDF" w:rsidRDefault="00102FDF" w:rsidP="00E61731">
      <w:pPr>
        <w:spacing w:after="0" w:line="240" w:lineRule="auto"/>
        <w:rPr>
          <w:rFonts w:ascii="Times New Roman" w:eastAsia="Times New Roman" w:hAnsi="Times New Roman" w:cs="Times New Roman"/>
          <w:sz w:val="24"/>
          <w:lang w:eastAsia="sv-SE"/>
        </w:rPr>
      </w:pPr>
    </w:p>
    <w:p w14:paraId="45E50FF7" w14:textId="682F0F1E" w:rsidR="00E61731" w:rsidRDefault="00102FDF" w:rsidP="003807E3">
      <w:pPr>
        <w:spacing w:after="0" w:line="240" w:lineRule="auto"/>
        <w:rPr>
          <w:rFonts w:ascii="Times New Roman" w:eastAsia="Times New Roman" w:hAnsi="Times New Roman" w:cs="Times New Roman"/>
          <w:sz w:val="24"/>
          <w:lang w:eastAsia="sv-SE"/>
        </w:rPr>
      </w:pPr>
      <w:r w:rsidRPr="00063293">
        <w:rPr>
          <w:rFonts w:ascii="Times New Roman" w:eastAsia="Times New Roman" w:hAnsi="Times New Roman" w:cs="Times New Roman"/>
          <w:b/>
          <w:sz w:val="24"/>
          <w:lang w:eastAsia="sv-SE"/>
        </w:rPr>
        <w:t>Sekreterare</w:t>
      </w:r>
      <w:r w:rsidRPr="00063293">
        <w:rPr>
          <w:rFonts w:ascii="Times New Roman" w:eastAsia="Times New Roman" w:hAnsi="Times New Roman" w:cs="Times New Roman"/>
          <w:sz w:val="24"/>
          <w:lang w:eastAsia="sv-SE"/>
        </w:rPr>
        <w:t>:</w:t>
      </w:r>
      <w:r w:rsidRPr="00063293">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sidR="003807E3">
        <w:rPr>
          <w:rFonts w:ascii="Times New Roman" w:eastAsia="Times New Roman" w:hAnsi="Times New Roman" w:cs="Times New Roman"/>
          <w:sz w:val="24"/>
          <w:lang w:eastAsia="sv-SE"/>
        </w:rPr>
        <w:tab/>
      </w:r>
      <w:r w:rsidRPr="00102FDF">
        <w:rPr>
          <w:rFonts w:ascii="Times New Roman" w:eastAsia="Times New Roman" w:hAnsi="Times New Roman" w:cs="Times New Roman"/>
          <w:sz w:val="24"/>
          <w:lang w:eastAsia="sv-SE"/>
        </w:rPr>
        <w:t>xx,</w:t>
      </w:r>
      <w:r w:rsidR="00063293">
        <w:rPr>
          <w:rFonts w:ascii="Times New Roman" w:eastAsia="Times New Roman" w:hAnsi="Times New Roman" w:cs="Times New Roman"/>
          <w:sz w:val="24"/>
          <w:lang w:eastAsia="sv-SE"/>
        </w:rPr>
        <w:t xml:space="preserve"> befattning</w:t>
      </w:r>
    </w:p>
    <w:p w14:paraId="30CFE0E7" w14:textId="77777777" w:rsidR="00102FDF" w:rsidRPr="00E61731" w:rsidRDefault="00102FDF" w:rsidP="00102FDF">
      <w:pPr>
        <w:spacing w:after="0" w:line="240" w:lineRule="auto"/>
        <w:ind w:left="4255" w:hanging="4255"/>
        <w:rPr>
          <w:rFonts w:ascii="Times New Roman" w:eastAsia="Times New Roman" w:hAnsi="Times New Roman" w:cs="Times New Roman"/>
          <w:sz w:val="24"/>
          <w:lang w:eastAsia="sv-SE"/>
        </w:rPr>
      </w:pPr>
    </w:p>
    <w:p w14:paraId="689F59FB" w14:textId="77777777" w:rsidR="00E61731" w:rsidRPr="00E61731" w:rsidRDefault="00E61731" w:rsidP="00E61731">
      <w:pPr>
        <w:spacing w:after="0" w:line="240" w:lineRule="auto"/>
        <w:rPr>
          <w:rFonts w:ascii="Times New Roman" w:eastAsia="Times New Roman" w:hAnsi="Times New Roman" w:cs="Times New Roman"/>
          <w:sz w:val="24"/>
          <w:lang w:eastAsia="sv-SE"/>
        </w:rPr>
      </w:pPr>
    </w:p>
    <w:p w14:paraId="65FEF348" w14:textId="255F7306" w:rsidR="00E61731" w:rsidRPr="00E61731" w:rsidRDefault="00E61731" w:rsidP="00E61731">
      <w:pPr>
        <w:spacing w:after="0" w:line="240" w:lineRule="auto"/>
        <w:rPr>
          <w:rFonts w:ascii="Times New Roman" w:eastAsia="Times New Roman" w:hAnsi="Times New Roman" w:cs="Times New Roman"/>
          <w:sz w:val="24"/>
          <w:lang w:eastAsia="sv-SE"/>
        </w:rPr>
      </w:pPr>
      <w:r w:rsidRPr="00E61731">
        <w:rPr>
          <w:rFonts w:ascii="Times New Roman" w:eastAsia="Times New Roman" w:hAnsi="Times New Roman" w:cs="Times New Roman"/>
          <w:b/>
          <w:bCs/>
          <w:sz w:val="24"/>
          <w:lang w:eastAsia="sv-SE"/>
        </w:rPr>
        <w:t>Adjungerad:</w:t>
      </w:r>
      <w:r w:rsidR="00A4749A">
        <w:rPr>
          <w:rFonts w:ascii="Times New Roman" w:eastAsia="Times New Roman" w:hAnsi="Times New Roman" w:cs="Times New Roman"/>
          <w:sz w:val="24"/>
          <w:lang w:eastAsia="sv-SE"/>
        </w:rPr>
        <w:tab/>
      </w:r>
      <w:r w:rsidR="00A4749A">
        <w:rPr>
          <w:rFonts w:ascii="Times New Roman" w:eastAsia="Times New Roman" w:hAnsi="Times New Roman" w:cs="Times New Roman"/>
          <w:sz w:val="24"/>
          <w:lang w:eastAsia="sv-SE"/>
        </w:rPr>
        <w:tab/>
      </w:r>
      <w:r w:rsidR="00A4749A">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xx, befattning</w:t>
      </w:r>
    </w:p>
    <w:p w14:paraId="20AE0D93" w14:textId="1A4EEEBB" w:rsidR="00102FDF" w:rsidRDefault="00E61731" w:rsidP="00E61731">
      <w:pPr>
        <w:spacing w:after="0" w:line="240" w:lineRule="auto"/>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t>xx, befattnin</w:t>
      </w:r>
      <w:r w:rsidR="00AB69A1">
        <w:rPr>
          <w:rFonts w:ascii="Times New Roman" w:eastAsia="Times New Roman" w:hAnsi="Times New Roman" w:cs="Times New Roman"/>
          <w:sz w:val="24"/>
          <w:lang w:eastAsia="sv-SE"/>
        </w:rPr>
        <w:t>g</w:t>
      </w:r>
    </w:p>
    <w:p w14:paraId="0D60AF31" w14:textId="77777777" w:rsidR="00CD535D" w:rsidRDefault="00CD535D" w:rsidP="00CD535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102FDF">
        <w:rPr>
          <w:rFonts w:ascii="Times New Roman" w:hAnsi="Times New Roman"/>
          <w:b/>
          <w:bCs/>
          <w:i/>
          <w:iCs/>
          <w:sz w:val="24"/>
        </w:rPr>
        <w:lastRenderedPageBreak/>
        <w:t>Hjälptext:</w:t>
      </w:r>
      <w:r>
        <w:rPr>
          <w:rFonts w:ascii="Times New Roman" w:hAnsi="Times New Roman"/>
          <w:i/>
          <w:iCs/>
          <w:sz w:val="24"/>
        </w:rPr>
        <w:t xml:space="preserve"> </w:t>
      </w:r>
      <w:r w:rsidRPr="00CD535D">
        <w:rPr>
          <w:rFonts w:ascii="Times New Roman" w:hAnsi="Times New Roman"/>
          <w:i/>
          <w:iCs/>
          <w:sz w:val="24"/>
        </w:rPr>
        <w:t>För att samverkansgruppen ska utgöra skyddskommitté krävs att minst en närvarande ledamot är skyddsombud.</w:t>
      </w:r>
      <w:r>
        <w:rPr>
          <w:rFonts w:ascii="Times New Roman" w:hAnsi="Times New Roman"/>
          <w:i/>
          <w:iCs/>
          <w:sz w:val="24"/>
        </w:rPr>
        <w:t xml:space="preserve"> </w:t>
      </w:r>
    </w:p>
    <w:p w14:paraId="281B3EA0" w14:textId="6E517A6E" w:rsidR="00CD535D" w:rsidRPr="00063293" w:rsidRDefault="00CD535D" w:rsidP="00CD535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102FDF">
        <w:rPr>
          <w:rFonts w:ascii="Times New Roman" w:hAnsi="Times New Roman"/>
          <w:i/>
          <w:iCs/>
          <w:sz w:val="24"/>
        </w:rPr>
        <w:t>Sekreterare i samverkansgrupp kan vara</w:t>
      </w:r>
      <w:r w:rsidRPr="003807E3">
        <w:rPr>
          <w:rFonts w:ascii="Times New Roman" w:hAnsi="Times New Roman"/>
          <w:i/>
          <w:iCs/>
          <w:color w:val="FF0000"/>
          <w:sz w:val="24"/>
        </w:rPr>
        <w:t xml:space="preserve"> </w:t>
      </w:r>
      <w:r w:rsidRPr="00102FDF">
        <w:rPr>
          <w:rFonts w:ascii="Times New Roman" w:hAnsi="Times New Roman"/>
          <w:i/>
          <w:iCs/>
          <w:sz w:val="24"/>
        </w:rPr>
        <w:t>arbetsgivarföreträdare alternativt enbart ha funktionen sekreterare</w:t>
      </w:r>
      <w:r w:rsidRPr="00063293">
        <w:rPr>
          <w:rFonts w:ascii="Times New Roman" w:hAnsi="Times New Roman"/>
          <w:i/>
          <w:iCs/>
          <w:sz w:val="24"/>
        </w:rPr>
        <w:t>.</w:t>
      </w:r>
      <w:r w:rsidR="003807E3" w:rsidRPr="00063293">
        <w:rPr>
          <w:rFonts w:ascii="Times New Roman" w:hAnsi="Times New Roman"/>
          <w:i/>
          <w:iCs/>
          <w:sz w:val="24"/>
        </w:rPr>
        <w:t xml:space="preserve"> Om sekreteraren är arbetsgivarföreträdare flyttas namnet upp under ordförandens namn.</w:t>
      </w:r>
    </w:p>
    <w:p w14:paraId="3F4B22D5" w14:textId="77777777" w:rsidR="00102FDF" w:rsidRDefault="00102FDF" w:rsidP="004C3727">
      <w:pPr>
        <w:tabs>
          <w:tab w:val="left" w:pos="3969"/>
        </w:tabs>
        <w:spacing w:after="0" w:line="240" w:lineRule="auto"/>
        <w:rPr>
          <w:rFonts w:eastAsia="Times New Roman" w:cstheme="minorHAnsi"/>
          <w:bCs/>
          <w:sz w:val="24"/>
          <w:lang w:eastAsia="sv-SE"/>
        </w:rPr>
      </w:pPr>
    </w:p>
    <w:p w14:paraId="26C2C39F" w14:textId="77777777" w:rsidR="00102FDF" w:rsidRPr="00E22B75" w:rsidRDefault="00102FDF" w:rsidP="004C3727">
      <w:pPr>
        <w:tabs>
          <w:tab w:val="left" w:pos="3969"/>
        </w:tabs>
        <w:spacing w:after="0" w:line="240" w:lineRule="auto"/>
        <w:rPr>
          <w:rFonts w:eastAsia="Times New Roman" w:cstheme="minorHAnsi"/>
          <w:bCs/>
          <w:sz w:val="24"/>
          <w:lang w:eastAsia="sv-SE"/>
        </w:rPr>
      </w:pPr>
    </w:p>
    <w:p w14:paraId="53C1B51E" w14:textId="1F67EA35" w:rsidR="004C3727" w:rsidRPr="00A82AB8" w:rsidRDefault="004C3727" w:rsidP="004C3727">
      <w:pPr>
        <w:tabs>
          <w:tab w:val="left" w:pos="3969"/>
        </w:tabs>
        <w:spacing w:after="0" w:line="240" w:lineRule="auto"/>
        <w:rPr>
          <w:rFonts w:ascii="Arial" w:eastAsia="Times New Roman" w:hAnsi="Arial" w:cs="Arial"/>
          <w:b/>
          <w:sz w:val="24"/>
          <w:lang w:eastAsia="sv-SE"/>
        </w:rPr>
      </w:pPr>
      <w:r w:rsidRPr="00E61731">
        <w:rPr>
          <w:rFonts w:ascii="Arial" w:eastAsia="Times New Roman" w:hAnsi="Arial" w:cs="Arial"/>
          <w:b/>
          <w:sz w:val="24"/>
          <w:lang w:eastAsia="sv-SE"/>
        </w:rPr>
        <w:t>Dagordning:</w:t>
      </w:r>
    </w:p>
    <w:p w14:paraId="494E129E" w14:textId="77777777" w:rsidR="004C3727" w:rsidRPr="008B56FC" w:rsidRDefault="004C3727" w:rsidP="004C3727">
      <w:pPr>
        <w:tabs>
          <w:tab w:val="left" w:pos="3969"/>
        </w:tabs>
        <w:spacing w:after="0" w:line="240" w:lineRule="auto"/>
        <w:rPr>
          <w:rFonts w:ascii="Times New Roman" w:eastAsia="Times New Roman" w:hAnsi="Times New Roman" w:cs="Times New Roman"/>
          <w:bCs/>
          <w:sz w:val="24"/>
          <w:lang w:eastAsia="sv-SE"/>
        </w:rPr>
      </w:pPr>
    </w:p>
    <w:p w14:paraId="0FBB68E7" w14:textId="23B40C5C" w:rsidR="000A69A8" w:rsidRPr="000A69A8" w:rsidRDefault="004C3727" w:rsidP="000A69A8">
      <w:pPr>
        <w:pStyle w:val="Liststycke"/>
        <w:numPr>
          <w:ilvl w:val="0"/>
          <w:numId w:val="14"/>
        </w:numPr>
        <w:tabs>
          <w:tab w:val="left" w:pos="3969"/>
        </w:tabs>
        <w:spacing w:after="0" w:line="240" w:lineRule="auto"/>
        <w:rPr>
          <w:rFonts w:ascii="Times New Roman" w:eastAsia="Times New Roman" w:hAnsi="Times New Roman" w:cs="Times New Roman"/>
          <w:b/>
          <w:sz w:val="24"/>
          <w:lang w:eastAsia="sv-SE"/>
        </w:rPr>
      </w:pPr>
      <w:r w:rsidRPr="000A69A8">
        <w:rPr>
          <w:rFonts w:ascii="Times New Roman" w:eastAsia="Times New Roman" w:hAnsi="Times New Roman" w:cs="Times New Roman"/>
          <w:b/>
          <w:sz w:val="24"/>
          <w:lang w:eastAsia="sv-SE"/>
        </w:rPr>
        <w:t>Val av protokollsjusterare</w:t>
      </w:r>
    </w:p>
    <w:p w14:paraId="2EC905DE" w14:textId="77777777" w:rsidR="000A69A8" w:rsidRDefault="000A69A8" w:rsidP="000A69A8">
      <w:pPr>
        <w:pStyle w:val="Liststycke"/>
        <w:tabs>
          <w:tab w:val="left" w:pos="3969"/>
        </w:tabs>
        <w:spacing w:after="0" w:line="240" w:lineRule="auto"/>
        <w:ind w:left="420"/>
        <w:rPr>
          <w:rFonts w:ascii="Times New Roman" w:eastAsia="Times New Roman" w:hAnsi="Times New Roman" w:cs="Times New Roman"/>
          <w:bCs/>
          <w:sz w:val="24"/>
          <w:lang w:eastAsia="sv-SE"/>
        </w:rPr>
      </w:pPr>
    </w:p>
    <w:p w14:paraId="7FF0A465" w14:textId="148FE0B2" w:rsidR="003807E3" w:rsidRPr="00063293" w:rsidRDefault="003807E3" w:rsidP="004C3727">
      <w:pPr>
        <w:pStyle w:val="Liststycke"/>
        <w:numPr>
          <w:ilvl w:val="0"/>
          <w:numId w:val="15"/>
        </w:numPr>
        <w:tabs>
          <w:tab w:val="left" w:pos="3969"/>
        </w:tabs>
        <w:spacing w:after="0" w:line="240" w:lineRule="auto"/>
        <w:rPr>
          <w:rFonts w:ascii="Times New Roman" w:eastAsia="Times New Roman" w:hAnsi="Times New Roman" w:cs="Times New Roman"/>
          <w:b/>
          <w:sz w:val="24"/>
          <w:lang w:eastAsia="sv-SE"/>
        </w:rPr>
      </w:pPr>
      <w:r w:rsidRPr="00063293">
        <w:rPr>
          <w:rFonts w:ascii="Times New Roman" w:eastAsia="Times New Roman" w:hAnsi="Times New Roman" w:cs="Times New Roman"/>
          <w:bCs/>
          <w:sz w:val="24"/>
          <w:lang w:eastAsia="sv-SE"/>
        </w:rPr>
        <w:t>XX för x-facklig organisation utses att tillsammans med ordföranden justera dagens protokoll.</w:t>
      </w:r>
    </w:p>
    <w:p w14:paraId="5DE88D85" w14:textId="77777777" w:rsidR="00102FDF" w:rsidRDefault="00102FDF" w:rsidP="004C3727">
      <w:pPr>
        <w:tabs>
          <w:tab w:val="left" w:pos="3969"/>
        </w:tabs>
        <w:spacing w:after="0" w:line="240" w:lineRule="auto"/>
        <w:rPr>
          <w:rFonts w:ascii="Times New Roman" w:eastAsia="Times New Roman" w:hAnsi="Times New Roman" w:cs="Times New Roman"/>
          <w:bCs/>
          <w:i/>
          <w:iCs/>
          <w:sz w:val="24"/>
          <w:lang w:eastAsia="sv-SE"/>
        </w:rPr>
      </w:pPr>
    </w:p>
    <w:p w14:paraId="7363A14D" w14:textId="6997F08D" w:rsidR="00102FDF" w:rsidRPr="00063293" w:rsidRDefault="00102FDF" w:rsidP="00102FDF">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063293">
        <w:rPr>
          <w:rFonts w:ascii="Times New Roman" w:hAnsi="Times New Roman"/>
          <w:b/>
          <w:bCs/>
          <w:i/>
          <w:iCs/>
          <w:sz w:val="24"/>
        </w:rPr>
        <w:t>Hjälptext:</w:t>
      </w:r>
      <w:r w:rsidRPr="00063293">
        <w:rPr>
          <w:rFonts w:ascii="Times New Roman" w:hAnsi="Times New Roman"/>
          <w:i/>
          <w:iCs/>
          <w:sz w:val="24"/>
        </w:rPr>
        <w:t xml:space="preserve"> Här anges val av justerare vid sammanträdet.</w:t>
      </w:r>
    </w:p>
    <w:p w14:paraId="2ED6D7EE" w14:textId="77777777" w:rsidR="00704518" w:rsidRPr="003541DB" w:rsidRDefault="00704518" w:rsidP="004C3727">
      <w:pPr>
        <w:tabs>
          <w:tab w:val="left" w:pos="3969"/>
        </w:tabs>
        <w:spacing w:after="0" w:line="240" w:lineRule="auto"/>
        <w:rPr>
          <w:rFonts w:ascii="Times New Roman" w:eastAsia="Times New Roman" w:hAnsi="Times New Roman" w:cs="Times New Roman"/>
          <w:bCs/>
          <w:i/>
          <w:iCs/>
          <w:sz w:val="24"/>
          <w:lang w:eastAsia="sv-SE"/>
        </w:rPr>
      </w:pPr>
    </w:p>
    <w:p w14:paraId="17DACD08" w14:textId="77777777" w:rsidR="004C3727" w:rsidRPr="00E61731" w:rsidRDefault="004C3727" w:rsidP="004C3727">
      <w:pPr>
        <w:tabs>
          <w:tab w:val="left" w:pos="3969"/>
        </w:tabs>
        <w:spacing w:after="0" w:line="240" w:lineRule="auto"/>
        <w:rPr>
          <w:rFonts w:ascii="Times New Roman" w:eastAsia="Times New Roman" w:hAnsi="Times New Roman" w:cs="Times New Roman"/>
          <w:b/>
          <w:sz w:val="24"/>
          <w:lang w:eastAsia="sv-SE"/>
        </w:rPr>
      </w:pPr>
      <w:r w:rsidRPr="00E61731">
        <w:rPr>
          <w:rFonts w:ascii="Times New Roman" w:eastAsia="Times New Roman" w:hAnsi="Times New Roman" w:cs="Times New Roman"/>
          <w:b/>
          <w:sz w:val="24"/>
          <w:lang w:eastAsia="sv-SE"/>
        </w:rPr>
        <w:t xml:space="preserve"> 2.   Godkännande av dagordningen</w:t>
      </w:r>
    </w:p>
    <w:p w14:paraId="3FF87137" w14:textId="77777777" w:rsidR="004C3727" w:rsidRDefault="004C3727" w:rsidP="004C3727">
      <w:pPr>
        <w:spacing w:after="0" w:line="240" w:lineRule="auto"/>
        <w:rPr>
          <w:rFonts w:ascii="Times New Roman" w:eastAsia="Times New Roman" w:hAnsi="Times New Roman" w:cs="Times New Roman"/>
          <w:sz w:val="24"/>
          <w:lang w:eastAsia="sv-SE"/>
        </w:rPr>
      </w:pPr>
    </w:p>
    <w:p w14:paraId="002B3877" w14:textId="1435E59D" w:rsidR="000A69A8" w:rsidRPr="00102FDF" w:rsidRDefault="00102FDF" w:rsidP="00102FDF">
      <w:pPr>
        <w:pStyle w:val="Liststycke"/>
        <w:numPr>
          <w:ilvl w:val="0"/>
          <w:numId w:val="8"/>
        </w:numPr>
        <w:spacing w:after="0" w:line="240" w:lineRule="auto"/>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w:t>
      </w:r>
    </w:p>
    <w:p w14:paraId="02066E78" w14:textId="77777777" w:rsidR="004C3727" w:rsidRDefault="004C3727" w:rsidP="004C3727">
      <w:pPr>
        <w:tabs>
          <w:tab w:val="left" w:pos="3969"/>
        </w:tabs>
        <w:spacing w:after="0" w:line="240" w:lineRule="auto"/>
        <w:rPr>
          <w:rFonts w:ascii="Times New Roman" w:eastAsia="Times New Roman" w:hAnsi="Times New Roman" w:cs="Times New Roman"/>
          <w:bCs/>
          <w:sz w:val="24"/>
          <w:lang w:eastAsia="sv-SE"/>
        </w:rPr>
      </w:pPr>
    </w:p>
    <w:p w14:paraId="3282121A" w14:textId="2A5DAF5F" w:rsidR="00102FDF" w:rsidRPr="00102FDF" w:rsidRDefault="00102FDF" w:rsidP="00102FDF">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102FDF">
        <w:rPr>
          <w:rFonts w:ascii="Times New Roman" w:hAnsi="Times New Roman"/>
          <w:b/>
          <w:bCs/>
          <w:i/>
          <w:iCs/>
          <w:sz w:val="24"/>
        </w:rPr>
        <w:t>Hjälptext:</w:t>
      </w:r>
      <w:r w:rsidRPr="00102FDF">
        <w:rPr>
          <w:rFonts w:ascii="Times New Roman" w:hAnsi="Times New Roman"/>
          <w:i/>
          <w:iCs/>
          <w:sz w:val="24"/>
        </w:rPr>
        <w:t xml:space="preserve"> </w:t>
      </w:r>
      <w:r w:rsidRPr="00102FDF">
        <w:rPr>
          <w:rFonts w:ascii="Times New Roman" w:eastAsia="Times New Roman" w:hAnsi="Times New Roman" w:cs="Times New Roman"/>
          <w:i/>
          <w:iCs/>
          <w:sz w:val="24"/>
          <w:lang w:eastAsia="sv-SE"/>
        </w:rPr>
        <w:t xml:space="preserve">Här antecknas exempelvis att ”Dagordningen justerades och godkändes” </w:t>
      </w:r>
      <w:r w:rsidR="00063293" w:rsidRPr="00063293">
        <w:rPr>
          <w:rFonts w:ascii="Times New Roman" w:eastAsia="Times New Roman" w:hAnsi="Times New Roman" w:cs="Times New Roman"/>
          <w:i/>
          <w:iCs/>
          <w:sz w:val="24"/>
          <w:lang w:eastAsia="sv-SE"/>
        </w:rPr>
        <w:t>och om något ärende lagts till eller utgår från</w:t>
      </w:r>
      <w:r w:rsidRPr="00063293">
        <w:rPr>
          <w:rFonts w:ascii="Times New Roman" w:eastAsia="Times New Roman" w:hAnsi="Times New Roman" w:cs="Times New Roman"/>
          <w:i/>
          <w:iCs/>
          <w:sz w:val="24"/>
          <w:lang w:eastAsia="sv-SE"/>
        </w:rPr>
        <w:t xml:space="preserve"> dagordning</w:t>
      </w:r>
      <w:r w:rsidR="00063293" w:rsidRPr="00063293">
        <w:rPr>
          <w:rFonts w:ascii="Times New Roman" w:eastAsia="Times New Roman" w:hAnsi="Times New Roman" w:cs="Times New Roman"/>
          <w:i/>
          <w:iCs/>
          <w:sz w:val="24"/>
          <w:lang w:eastAsia="sv-SE"/>
        </w:rPr>
        <w:t xml:space="preserve">en </w:t>
      </w:r>
      <w:r w:rsidR="00B22EC0">
        <w:rPr>
          <w:rFonts w:ascii="Times New Roman" w:eastAsia="Times New Roman" w:hAnsi="Times New Roman" w:cs="Times New Roman"/>
          <w:i/>
          <w:iCs/>
          <w:sz w:val="24"/>
          <w:lang w:eastAsia="sv-SE"/>
        </w:rPr>
        <w:t>vid sammanträdet</w:t>
      </w:r>
      <w:r w:rsidRPr="00102FDF">
        <w:rPr>
          <w:rFonts w:ascii="Times New Roman" w:eastAsia="Times New Roman" w:hAnsi="Times New Roman" w:cs="Times New Roman"/>
          <w:i/>
          <w:iCs/>
          <w:sz w:val="24"/>
          <w:lang w:eastAsia="sv-SE"/>
        </w:rPr>
        <w:t xml:space="preserve">. </w:t>
      </w:r>
    </w:p>
    <w:p w14:paraId="08227C04" w14:textId="77777777" w:rsidR="00102FDF" w:rsidRPr="008B56FC" w:rsidRDefault="00102FDF" w:rsidP="004C3727">
      <w:pPr>
        <w:tabs>
          <w:tab w:val="left" w:pos="3969"/>
        </w:tabs>
        <w:spacing w:after="0" w:line="240" w:lineRule="auto"/>
        <w:rPr>
          <w:rFonts w:ascii="Times New Roman" w:eastAsia="Times New Roman" w:hAnsi="Times New Roman" w:cs="Times New Roman"/>
          <w:bCs/>
          <w:sz w:val="24"/>
          <w:lang w:eastAsia="sv-SE"/>
        </w:rPr>
      </w:pPr>
    </w:p>
    <w:p w14:paraId="4BC89D94" w14:textId="77777777" w:rsidR="004C3727" w:rsidRPr="008B56FC" w:rsidRDefault="004C3727" w:rsidP="004C3727">
      <w:pPr>
        <w:tabs>
          <w:tab w:val="left" w:pos="3969"/>
        </w:tabs>
        <w:spacing w:after="0" w:line="240" w:lineRule="auto"/>
        <w:rPr>
          <w:rFonts w:ascii="Times New Roman" w:eastAsia="Times New Roman" w:hAnsi="Times New Roman" w:cs="Times New Roman"/>
          <w:bCs/>
          <w:sz w:val="24"/>
          <w:lang w:eastAsia="sv-SE"/>
        </w:rPr>
      </w:pPr>
    </w:p>
    <w:p w14:paraId="6A520225" w14:textId="4AD95819" w:rsidR="004C3727" w:rsidRDefault="004C3727" w:rsidP="004C3727">
      <w:pPr>
        <w:tabs>
          <w:tab w:val="left" w:pos="3969"/>
        </w:tabs>
        <w:spacing w:after="0" w:line="240" w:lineRule="auto"/>
        <w:rPr>
          <w:rFonts w:ascii="Times New Roman" w:eastAsia="Times New Roman" w:hAnsi="Times New Roman" w:cs="Times New Roman"/>
          <w:b/>
          <w:sz w:val="24"/>
          <w:lang w:eastAsia="sv-SE"/>
        </w:rPr>
      </w:pPr>
      <w:r w:rsidRPr="00E61731">
        <w:rPr>
          <w:rFonts w:ascii="Times New Roman" w:eastAsia="Times New Roman" w:hAnsi="Times New Roman" w:cs="Times New Roman"/>
          <w:b/>
          <w:sz w:val="24"/>
          <w:lang w:eastAsia="sv-SE"/>
        </w:rPr>
        <w:t xml:space="preserve"> 3.   </w:t>
      </w:r>
      <w:r>
        <w:rPr>
          <w:rFonts w:ascii="Times New Roman" w:eastAsia="Times New Roman" w:hAnsi="Times New Roman" w:cs="Times New Roman"/>
          <w:b/>
          <w:sz w:val="24"/>
          <w:lang w:eastAsia="sv-SE"/>
        </w:rPr>
        <w:t>Föregående mötesp</w:t>
      </w:r>
      <w:r w:rsidRPr="00E61731">
        <w:rPr>
          <w:rFonts w:ascii="Times New Roman" w:eastAsia="Times New Roman" w:hAnsi="Times New Roman" w:cs="Times New Roman"/>
          <w:b/>
          <w:sz w:val="24"/>
          <w:lang w:eastAsia="sv-SE"/>
        </w:rPr>
        <w:t xml:space="preserve">rotokoll </w:t>
      </w:r>
    </w:p>
    <w:p w14:paraId="67292BF1" w14:textId="77777777" w:rsidR="004C3727" w:rsidRPr="008B56FC" w:rsidRDefault="004C3727" w:rsidP="004C3727">
      <w:pPr>
        <w:tabs>
          <w:tab w:val="left" w:pos="3969"/>
        </w:tabs>
        <w:spacing w:after="0" w:line="240" w:lineRule="auto"/>
        <w:rPr>
          <w:rFonts w:ascii="Times New Roman" w:eastAsia="Times New Roman" w:hAnsi="Times New Roman" w:cs="Times New Roman"/>
          <w:bCs/>
          <w:sz w:val="24"/>
          <w:lang w:eastAsia="sv-SE"/>
        </w:rPr>
      </w:pPr>
    </w:p>
    <w:p w14:paraId="6C12EB6A" w14:textId="1525C59D" w:rsidR="00102FDF" w:rsidRDefault="00102FDF" w:rsidP="00102FDF">
      <w:pPr>
        <w:pStyle w:val="Liststycke"/>
        <w:numPr>
          <w:ilvl w:val="0"/>
          <w:numId w:val="8"/>
        </w:numPr>
        <w:tabs>
          <w:tab w:val="left" w:pos="3969"/>
        </w:tabs>
        <w:spacing w:after="0" w:line="240" w:lineRule="auto"/>
        <w:rPr>
          <w:rFonts w:ascii="Times New Roman" w:eastAsia="Times New Roman" w:hAnsi="Times New Roman" w:cs="Times New Roman"/>
          <w:bCs/>
          <w:sz w:val="24"/>
          <w:lang w:eastAsia="sv-SE"/>
        </w:rPr>
      </w:pPr>
      <w:r>
        <w:rPr>
          <w:rFonts w:ascii="Times New Roman" w:eastAsia="Times New Roman" w:hAnsi="Times New Roman" w:cs="Times New Roman"/>
          <w:bCs/>
          <w:sz w:val="24"/>
          <w:lang w:eastAsia="sv-SE"/>
        </w:rPr>
        <w:t>Föregående mötesprotokoll 20XX-XX-XX att godkänna</w:t>
      </w:r>
      <w:r w:rsidR="00B22EC0">
        <w:rPr>
          <w:rFonts w:ascii="Times New Roman" w:eastAsia="Times New Roman" w:hAnsi="Times New Roman" w:cs="Times New Roman"/>
          <w:bCs/>
          <w:sz w:val="24"/>
          <w:lang w:eastAsia="sv-SE"/>
        </w:rPr>
        <w:t xml:space="preserve"> (vid LSG/FSG)</w:t>
      </w:r>
      <w:r w:rsidRPr="00102FDF">
        <w:rPr>
          <w:rFonts w:ascii="Times New Roman" w:eastAsia="Times New Roman" w:hAnsi="Times New Roman" w:cs="Times New Roman"/>
          <w:bCs/>
          <w:sz w:val="24"/>
          <w:lang w:eastAsia="sv-SE"/>
        </w:rPr>
        <w:t>.</w:t>
      </w:r>
    </w:p>
    <w:p w14:paraId="30415875" w14:textId="2A397681" w:rsidR="00102FDF" w:rsidRPr="00102FDF" w:rsidRDefault="00C22795" w:rsidP="00102FDF">
      <w:pPr>
        <w:pStyle w:val="Liststycke"/>
        <w:numPr>
          <w:ilvl w:val="0"/>
          <w:numId w:val="8"/>
        </w:numPr>
        <w:tabs>
          <w:tab w:val="left" w:pos="3969"/>
        </w:tabs>
        <w:spacing w:after="0" w:line="240" w:lineRule="auto"/>
        <w:rPr>
          <w:rFonts w:ascii="Times New Roman" w:eastAsia="Times New Roman" w:hAnsi="Times New Roman" w:cs="Times New Roman"/>
          <w:bCs/>
          <w:sz w:val="24"/>
          <w:lang w:eastAsia="sv-SE"/>
        </w:rPr>
      </w:pPr>
      <w:hyperlink r:id="rId8" w:history="1">
        <w:r w:rsidR="00102FDF" w:rsidRPr="00102FDF">
          <w:rPr>
            <w:rStyle w:val="Hyperlnk"/>
            <w:rFonts w:ascii="Times New Roman" w:eastAsia="Times New Roman" w:hAnsi="Times New Roman" w:cs="Times New Roman"/>
            <w:sz w:val="24"/>
            <w:lang w:eastAsia="sv-SE"/>
          </w:rPr>
          <w:t>Här finns protokoll</w:t>
        </w:r>
      </w:hyperlink>
      <w:r w:rsidR="00102FDF" w:rsidRPr="00102FDF">
        <w:rPr>
          <w:rFonts w:ascii="Times New Roman" w:eastAsia="Times New Roman" w:hAnsi="Times New Roman" w:cs="Times New Roman"/>
          <w:sz w:val="24"/>
          <w:lang w:eastAsia="sv-SE"/>
        </w:rPr>
        <w:t xml:space="preserve"> från samverkansgruppens föregående möte, protokoll från föregående FSG</w:t>
      </w:r>
      <w:r w:rsidR="00063293">
        <w:rPr>
          <w:rFonts w:ascii="Times New Roman" w:eastAsia="Times New Roman" w:hAnsi="Times New Roman" w:cs="Times New Roman"/>
          <w:sz w:val="24"/>
          <w:lang w:eastAsia="sv-SE"/>
        </w:rPr>
        <w:t xml:space="preserve"> </w:t>
      </w:r>
      <w:r w:rsidR="00063293" w:rsidRPr="00063293">
        <w:rPr>
          <w:rFonts w:ascii="Times New Roman" w:eastAsia="Times New Roman" w:hAnsi="Times New Roman" w:cs="Times New Roman"/>
          <w:sz w:val="24"/>
          <w:lang w:eastAsia="sv-SE"/>
        </w:rPr>
        <w:t>(vid LSG)</w:t>
      </w:r>
      <w:r w:rsidR="00102FDF" w:rsidRPr="00063293">
        <w:rPr>
          <w:rFonts w:ascii="Times New Roman" w:eastAsia="Times New Roman" w:hAnsi="Times New Roman" w:cs="Times New Roman"/>
          <w:sz w:val="24"/>
          <w:lang w:eastAsia="sv-SE"/>
        </w:rPr>
        <w:t xml:space="preserve"> </w:t>
      </w:r>
      <w:r w:rsidR="00102FDF" w:rsidRPr="00102FDF">
        <w:rPr>
          <w:rFonts w:ascii="Times New Roman" w:eastAsia="Times New Roman" w:hAnsi="Times New Roman" w:cs="Times New Roman"/>
          <w:sz w:val="24"/>
          <w:lang w:eastAsia="sv-SE"/>
        </w:rPr>
        <w:t xml:space="preserve">samt i förekommande fall protokoll från SSG (vid LSG/FSG) och FÖS (vid FSG). </w:t>
      </w:r>
    </w:p>
    <w:p w14:paraId="414BEFC3" w14:textId="4C638B61" w:rsidR="00102FDF" w:rsidRPr="00102FDF" w:rsidRDefault="00C22795" w:rsidP="00102FDF">
      <w:pPr>
        <w:pStyle w:val="Liststycke"/>
        <w:numPr>
          <w:ilvl w:val="0"/>
          <w:numId w:val="8"/>
        </w:numPr>
        <w:tabs>
          <w:tab w:val="left" w:pos="3969"/>
        </w:tabs>
        <w:spacing w:after="0" w:line="240" w:lineRule="auto"/>
        <w:rPr>
          <w:rFonts w:ascii="Times New Roman" w:eastAsia="Times New Roman" w:hAnsi="Times New Roman" w:cs="Times New Roman"/>
          <w:bCs/>
          <w:sz w:val="24"/>
          <w:lang w:eastAsia="sv-SE"/>
        </w:rPr>
      </w:pPr>
      <w:hyperlink r:id="rId9" w:history="1">
        <w:r w:rsidR="00102FDF" w:rsidRPr="00102FDF">
          <w:rPr>
            <w:rStyle w:val="Hyperlnk"/>
            <w:rFonts w:ascii="Times New Roman" w:eastAsia="Times New Roman" w:hAnsi="Times New Roman" w:cs="Times New Roman"/>
            <w:sz w:val="24"/>
            <w:lang w:eastAsia="sv-SE"/>
          </w:rPr>
          <w:t>Här finns protokoll</w:t>
        </w:r>
      </w:hyperlink>
      <w:r w:rsidR="00102FDF" w:rsidRPr="00102FDF">
        <w:rPr>
          <w:rFonts w:ascii="Times New Roman" w:eastAsia="Times New Roman" w:hAnsi="Times New Roman" w:cs="Times New Roman"/>
          <w:sz w:val="24"/>
          <w:lang w:eastAsia="sv-SE"/>
        </w:rPr>
        <w:t xml:space="preserve"> från föregående CSG-protokoll (vid FSG).</w:t>
      </w:r>
    </w:p>
    <w:p w14:paraId="5BD42567" w14:textId="77777777" w:rsidR="00102FDF" w:rsidRDefault="00102FDF" w:rsidP="00102FDF">
      <w:pPr>
        <w:tabs>
          <w:tab w:val="left" w:pos="3969"/>
        </w:tabs>
        <w:spacing w:after="0" w:line="240" w:lineRule="auto"/>
        <w:rPr>
          <w:rFonts w:ascii="Times New Roman" w:eastAsia="Times New Roman" w:hAnsi="Times New Roman" w:cs="Times New Roman"/>
          <w:b/>
          <w:bCs/>
          <w:i/>
          <w:iCs/>
          <w:sz w:val="24"/>
          <w:lang w:eastAsia="sv-SE"/>
        </w:rPr>
      </w:pPr>
    </w:p>
    <w:p w14:paraId="2EA7E48A" w14:textId="01D8917E" w:rsidR="004C3727" w:rsidRPr="00102FDF" w:rsidRDefault="00102FDF" w:rsidP="00102FDF">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102FDF">
        <w:rPr>
          <w:rFonts w:ascii="Times New Roman" w:hAnsi="Times New Roman"/>
          <w:b/>
          <w:bCs/>
          <w:i/>
          <w:iCs/>
          <w:sz w:val="24"/>
        </w:rPr>
        <w:t>Hjälptext:</w:t>
      </w:r>
      <w:r w:rsidRPr="00102FDF">
        <w:rPr>
          <w:rFonts w:ascii="Times New Roman" w:hAnsi="Times New Roman"/>
          <w:i/>
          <w:iCs/>
          <w:sz w:val="24"/>
        </w:rPr>
        <w:t xml:space="preserve"> </w:t>
      </w:r>
      <w:r w:rsidRPr="00102FDF">
        <w:rPr>
          <w:rFonts w:ascii="Times New Roman" w:eastAsia="Times New Roman" w:hAnsi="Times New Roman" w:cs="Times New Roman"/>
          <w:i/>
          <w:iCs/>
          <w:sz w:val="24"/>
          <w:lang w:eastAsia="sv-SE"/>
        </w:rPr>
        <w:t xml:space="preserve">Här länkas </w:t>
      </w:r>
      <w:r>
        <w:rPr>
          <w:rFonts w:ascii="Times New Roman" w:eastAsia="Times New Roman" w:hAnsi="Times New Roman" w:cs="Times New Roman"/>
          <w:i/>
          <w:iCs/>
          <w:sz w:val="24"/>
          <w:lang w:eastAsia="sv-SE"/>
        </w:rPr>
        <w:t>föregående mötes</w:t>
      </w:r>
      <w:r w:rsidRPr="00102FDF">
        <w:rPr>
          <w:rFonts w:ascii="Times New Roman" w:eastAsia="Times New Roman" w:hAnsi="Times New Roman" w:cs="Times New Roman"/>
          <w:i/>
          <w:iCs/>
          <w:sz w:val="24"/>
          <w:lang w:eastAsia="sv-SE"/>
        </w:rPr>
        <w:t xml:space="preserve">protokoll till dagordningen </w:t>
      </w:r>
      <w:r>
        <w:rPr>
          <w:rFonts w:ascii="Times New Roman" w:eastAsia="Times New Roman" w:hAnsi="Times New Roman" w:cs="Times New Roman"/>
          <w:i/>
          <w:iCs/>
          <w:sz w:val="24"/>
          <w:lang w:eastAsia="sv-SE"/>
        </w:rPr>
        <w:t xml:space="preserve">som </w:t>
      </w:r>
      <w:r w:rsidRPr="00102FDF">
        <w:rPr>
          <w:rFonts w:ascii="Times New Roman" w:eastAsia="Times New Roman" w:hAnsi="Times New Roman" w:cs="Times New Roman"/>
          <w:i/>
          <w:iCs/>
          <w:sz w:val="24"/>
          <w:lang w:eastAsia="sv-SE"/>
        </w:rPr>
        <w:t xml:space="preserve">finns publicerade </w:t>
      </w:r>
      <w:r>
        <w:rPr>
          <w:rFonts w:ascii="Times New Roman" w:eastAsia="Times New Roman" w:hAnsi="Times New Roman" w:cs="Times New Roman"/>
          <w:i/>
          <w:iCs/>
          <w:sz w:val="24"/>
          <w:lang w:eastAsia="sv-SE"/>
        </w:rPr>
        <w:t>på SharePoint-ytan ”</w:t>
      </w:r>
      <w:r w:rsidRPr="00102FDF">
        <w:rPr>
          <w:rFonts w:ascii="Times New Roman" w:eastAsia="Times New Roman" w:hAnsi="Times New Roman" w:cs="Times New Roman"/>
          <w:i/>
          <w:iCs/>
          <w:sz w:val="24"/>
          <w:lang w:eastAsia="sv-SE"/>
        </w:rPr>
        <w:t>Samverkansprotokoll</w:t>
      </w:r>
      <w:r>
        <w:rPr>
          <w:rFonts w:ascii="Times New Roman" w:eastAsia="Times New Roman" w:hAnsi="Times New Roman" w:cs="Times New Roman"/>
          <w:i/>
          <w:iCs/>
          <w:sz w:val="24"/>
          <w:lang w:eastAsia="sv-SE"/>
        </w:rPr>
        <w:t>”</w:t>
      </w:r>
      <w:r w:rsidRPr="00102FDF">
        <w:rPr>
          <w:rFonts w:ascii="Times New Roman" w:eastAsia="Times New Roman" w:hAnsi="Times New Roman" w:cs="Times New Roman"/>
          <w:i/>
          <w:iCs/>
          <w:sz w:val="24"/>
          <w:lang w:eastAsia="sv-SE"/>
        </w:rPr>
        <w:t>.</w:t>
      </w:r>
    </w:p>
    <w:p w14:paraId="79F7572C" w14:textId="684389C8" w:rsidR="004C3727" w:rsidRDefault="004C3727" w:rsidP="004C3727">
      <w:pPr>
        <w:tabs>
          <w:tab w:val="left" w:pos="3969"/>
        </w:tabs>
        <w:spacing w:after="0" w:line="240" w:lineRule="auto"/>
        <w:rPr>
          <w:rFonts w:ascii="Times New Roman" w:eastAsia="Times New Roman" w:hAnsi="Times New Roman" w:cs="Times New Roman"/>
          <w:sz w:val="24"/>
          <w:lang w:eastAsia="sv-SE"/>
        </w:rPr>
      </w:pPr>
    </w:p>
    <w:p w14:paraId="0209B373" w14:textId="77777777" w:rsidR="002227BF" w:rsidRPr="00E61731" w:rsidRDefault="002227BF" w:rsidP="004C3727">
      <w:pPr>
        <w:tabs>
          <w:tab w:val="left" w:pos="3969"/>
        </w:tabs>
        <w:spacing w:after="0" w:line="240" w:lineRule="auto"/>
        <w:rPr>
          <w:rFonts w:ascii="Times New Roman" w:eastAsia="Times New Roman" w:hAnsi="Times New Roman" w:cs="Times New Roman"/>
          <w:sz w:val="24"/>
          <w:lang w:eastAsia="sv-SE"/>
        </w:rPr>
      </w:pPr>
    </w:p>
    <w:p w14:paraId="20D83968" w14:textId="77777777" w:rsidR="004C3727" w:rsidRDefault="004C3727" w:rsidP="004C3727">
      <w:pPr>
        <w:numPr>
          <w:ilvl w:val="0"/>
          <w:numId w:val="6"/>
        </w:numPr>
        <w:tabs>
          <w:tab w:val="left" w:pos="3969"/>
        </w:tabs>
        <w:spacing w:after="0" w:line="240" w:lineRule="auto"/>
        <w:contextualSpacing/>
        <w:rPr>
          <w:rFonts w:ascii="Times New Roman" w:eastAsia="Times New Roman" w:hAnsi="Times New Roman" w:cs="Times New Roman"/>
          <w:b/>
          <w:sz w:val="24"/>
          <w:lang w:eastAsia="sv-SE"/>
        </w:rPr>
      </w:pPr>
      <w:r w:rsidRPr="00E61731">
        <w:rPr>
          <w:rFonts w:ascii="Times New Roman" w:eastAsia="Times New Roman" w:hAnsi="Times New Roman" w:cs="Times New Roman"/>
          <w:b/>
          <w:sz w:val="24"/>
          <w:lang w:eastAsia="sv-SE"/>
        </w:rPr>
        <w:t>Information</w:t>
      </w:r>
    </w:p>
    <w:p w14:paraId="221F1F87" w14:textId="77777777" w:rsidR="004C3727" w:rsidRDefault="004C3727" w:rsidP="004C3727">
      <w:pPr>
        <w:tabs>
          <w:tab w:val="left" w:pos="3969"/>
        </w:tabs>
        <w:spacing w:after="0" w:line="240" w:lineRule="auto"/>
        <w:rPr>
          <w:rFonts w:ascii="Times New Roman" w:eastAsia="Times New Roman" w:hAnsi="Times New Roman" w:cs="Times New Roman"/>
          <w:b/>
          <w:sz w:val="24"/>
          <w:lang w:eastAsia="sv-SE"/>
        </w:rPr>
      </w:pPr>
    </w:p>
    <w:p w14:paraId="182CDCEC" w14:textId="042F1881" w:rsidR="004C3727" w:rsidRDefault="00102FDF" w:rsidP="000A69A8">
      <w:pPr>
        <w:pStyle w:val="Liststycke"/>
        <w:numPr>
          <w:ilvl w:val="0"/>
          <w:numId w:val="9"/>
        </w:numPr>
        <w:tabs>
          <w:tab w:val="left" w:pos="3969"/>
        </w:tabs>
        <w:spacing w:after="0" w:line="240" w:lineRule="auto"/>
        <w:rPr>
          <w:rFonts w:ascii="Times New Roman" w:eastAsia="Times New Roman" w:hAnsi="Times New Roman" w:cs="Times New Roman"/>
          <w:bCs/>
          <w:sz w:val="24"/>
          <w:lang w:eastAsia="sv-SE"/>
        </w:rPr>
      </w:pPr>
      <w:bookmarkStart w:id="1" w:name="_Hlk84005498"/>
      <w:r>
        <w:rPr>
          <w:rFonts w:ascii="Times New Roman" w:eastAsia="Times New Roman" w:hAnsi="Times New Roman" w:cs="Times New Roman"/>
          <w:bCs/>
          <w:sz w:val="24"/>
          <w:lang w:eastAsia="sv-SE"/>
        </w:rPr>
        <w:t>Här skrivs ärendet in.</w:t>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t>Föredragande</w:t>
      </w:r>
    </w:p>
    <w:p w14:paraId="6FC3EF76" w14:textId="4D8DBFB8" w:rsidR="00102FDF" w:rsidRPr="00102FDF" w:rsidRDefault="00102FDF" w:rsidP="00102FDF">
      <w:pPr>
        <w:tabs>
          <w:tab w:val="left" w:pos="3969"/>
        </w:tabs>
        <w:spacing w:after="0" w:line="240" w:lineRule="auto"/>
        <w:rPr>
          <w:rFonts w:ascii="Times New Roman" w:eastAsia="Times New Roman" w:hAnsi="Times New Roman" w:cs="Times New Roman"/>
          <w:bCs/>
          <w:sz w:val="24"/>
          <w:lang w:eastAsia="sv-SE"/>
        </w:rPr>
      </w:pP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sidRPr="00102FDF">
        <w:rPr>
          <w:rFonts w:ascii="Times New Roman" w:eastAsia="Times New Roman" w:hAnsi="Times New Roman" w:cs="Times New Roman"/>
          <w:bCs/>
          <w:sz w:val="24"/>
          <w:lang w:eastAsia="sv-SE"/>
        </w:rPr>
        <w:t>Bilaga 4a</w:t>
      </w:r>
    </w:p>
    <w:p w14:paraId="0C23F86B" w14:textId="77777777" w:rsidR="004C3727" w:rsidRPr="00653E9D" w:rsidRDefault="004C3727" w:rsidP="004C3727">
      <w:pPr>
        <w:pStyle w:val="Liststycke"/>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sz w:val="24"/>
        </w:rPr>
      </w:pPr>
      <w:r>
        <w:rPr>
          <w:rFonts w:ascii="Times New Roman" w:eastAsia="Times New Roman" w:hAnsi="Times New Roman" w:cs="Times New Roman"/>
          <w:sz w:val="24"/>
        </w:rPr>
        <w:lastRenderedPageBreak/>
        <w:t>….</w:t>
      </w:r>
    </w:p>
    <w:bookmarkEnd w:id="1"/>
    <w:p w14:paraId="192150AE" w14:textId="77777777" w:rsidR="004C3727" w:rsidRDefault="004C3727" w:rsidP="004C372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rPr>
      </w:pPr>
    </w:p>
    <w:p w14:paraId="49B42F12" w14:textId="2EE05787" w:rsidR="00102FDF" w:rsidRPr="00102FDF" w:rsidRDefault="00102FDF" w:rsidP="00102FDF">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bookmarkStart w:id="2" w:name="_Hlk179829582"/>
      <w:r w:rsidRPr="00102FDF">
        <w:rPr>
          <w:rFonts w:ascii="Times New Roman" w:hAnsi="Times New Roman"/>
          <w:b/>
          <w:bCs/>
          <w:i/>
          <w:iCs/>
          <w:sz w:val="24"/>
        </w:rPr>
        <w:t>Hjälptext:</w:t>
      </w:r>
      <w:r w:rsidRPr="00102FDF">
        <w:rPr>
          <w:rFonts w:ascii="Times New Roman" w:hAnsi="Times New Roman"/>
          <w:i/>
          <w:iCs/>
          <w:sz w:val="24"/>
        </w:rPr>
        <w:t xml:space="preserve"> </w:t>
      </w:r>
      <w:r w:rsidRPr="00102FDF">
        <w:rPr>
          <w:rFonts w:ascii="Times New Roman" w:eastAsia="Times New Roman" w:hAnsi="Times New Roman" w:cs="Times New Roman"/>
          <w:i/>
          <w:iCs/>
          <w:sz w:val="24"/>
        </w:rPr>
        <w:t xml:space="preserve">Ärenden av informativ karaktär. </w:t>
      </w:r>
      <w:r>
        <w:rPr>
          <w:rFonts w:ascii="Times New Roman" w:eastAsia="Times New Roman" w:hAnsi="Times New Roman" w:cs="Times New Roman"/>
          <w:i/>
          <w:iCs/>
          <w:sz w:val="24"/>
        </w:rPr>
        <w:t xml:space="preserve">Arbetsgivaren ansvarar för att löpande informera om frågor som är väsentliga för verksamheten. </w:t>
      </w:r>
      <w:r w:rsidRPr="00102FDF">
        <w:rPr>
          <w:rFonts w:ascii="Times New Roman" w:eastAsia="Times New Roman" w:hAnsi="Times New Roman" w:cs="Times New Roman"/>
          <w:i/>
          <w:iCs/>
          <w:sz w:val="24"/>
        </w:rPr>
        <w:t>Ange vem/vilka som föredrar ärendet och om det finns bilaga till ärendet.</w:t>
      </w:r>
    </w:p>
    <w:bookmarkEnd w:id="2"/>
    <w:p w14:paraId="2E20EA2B" w14:textId="4935E492" w:rsidR="004C3727" w:rsidRDefault="004C3727" w:rsidP="004C372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rPr>
      </w:pPr>
    </w:p>
    <w:p w14:paraId="338E8BCF" w14:textId="77777777" w:rsidR="002227BF" w:rsidRPr="00E61731" w:rsidRDefault="002227BF" w:rsidP="004C372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rPr>
      </w:pPr>
    </w:p>
    <w:p w14:paraId="3FC44DFC" w14:textId="774DF9C4" w:rsidR="004C3727" w:rsidRPr="00E61731" w:rsidRDefault="00063293" w:rsidP="004C3727">
      <w:pPr>
        <w:numPr>
          <w:ilvl w:val="0"/>
          <w:numId w:val="6"/>
        </w:numPr>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4"/>
          <w:lang w:eastAsia="sv-SE"/>
        </w:rPr>
      </w:pPr>
      <w:r w:rsidRPr="00063293">
        <w:rPr>
          <w:rFonts w:ascii="Times New Roman" w:eastAsia="Times New Roman" w:hAnsi="Times New Roman" w:cs="Times New Roman"/>
          <w:b/>
          <w:sz w:val="24"/>
          <w:lang w:eastAsia="sv-SE"/>
        </w:rPr>
        <w:t>D</w:t>
      </w:r>
      <w:r w:rsidR="004C3727" w:rsidRPr="00E61731">
        <w:rPr>
          <w:rFonts w:ascii="Times New Roman" w:eastAsia="Times New Roman" w:hAnsi="Times New Roman" w:cs="Times New Roman"/>
          <w:b/>
          <w:sz w:val="24"/>
          <w:lang w:eastAsia="sv-SE"/>
        </w:rPr>
        <w:t>ialog</w:t>
      </w:r>
    </w:p>
    <w:p w14:paraId="68F098A2" w14:textId="77777777" w:rsidR="004C3727" w:rsidRDefault="004C3727" w:rsidP="004C3727">
      <w:pPr>
        <w:spacing w:after="0" w:line="240" w:lineRule="auto"/>
        <w:contextualSpacing/>
        <w:rPr>
          <w:rFonts w:ascii="Times New Roman" w:eastAsia="Times New Roman" w:hAnsi="Times New Roman" w:cs="Times New Roman"/>
          <w:sz w:val="24"/>
        </w:rPr>
      </w:pPr>
    </w:p>
    <w:p w14:paraId="3BA9B2B7" w14:textId="77777777" w:rsidR="00102FDF" w:rsidRDefault="00102FDF" w:rsidP="00102FDF">
      <w:pPr>
        <w:pStyle w:val="Liststycke"/>
        <w:numPr>
          <w:ilvl w:val="0"/>
          <w:numId w:val="16"/>
        </w:numPr>
        <w:tabs>
          <w:tab w:val="left" w:pos="3969"/>
        </w:tabs>
        <w:spacing w:after="0" w:line="240" w:lineRule="auto"/>
        <w:rPr>
          <w:rFonts w:ascii="Times New Roman" w:eastAsia="Times New Roman" w:hAnsi="Times New Roman" w:cs="Times New Roman"/>
          <w:bCs/>
          <w:sz w:val="24"/>
          <w:lang w:eastAsia="sv-SE"/>
        </w:rPr>
      </w:pPr>
      <w:bookmarkStart w:id="3" w:name="_Hlk179816214"/>
      <w:r>
        <w:rPr>
          <w:rFonts w:ascii="Times New Roman" w:eastAsia="Times New Roman" w:hAnsi="Times New Roman" w:cs="Times New Roman"/>
          <w:bCs/>
          <w:sz w:val="24"/>
          <w:lang w:eastAsia="sv-SE"/>
        </w:rPr>
        <w:t>Här skrivs ärendet in.</w:t>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t>Föredragande</w:t>
      </w:r>
    </w:p>
    <w:p w14:paraId="52E7E9B1" w14:textId="030E1023" w:rsidR="004C3727" w:rsidRPr="00CD535D" w:rsidRDefault="00102FDF" w:rsidP="00CD535D">
      <w:pPr>
        <w:tabs>
          <w:tab w:val="left" w:pos="3969"/>
        </w:tabs>
        <w:spacing w:after="0" w:line="240" w:lineRule="auto"/>
        <w:rPr>
          <w:rFonts w:ascii="Times New Roman" w:eastAsia="Times New Roman" w:hAnsi="Times New Roman" w:cs="Times New Roman"/>
          <w:bCs/>
          <w:sz w:val="24"/>
          <w:lang w:eastAsia="sv-SE"/>
        </w:rPr>
      </w:pP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sidRPr="00102FDF">
        <w:rPr>
          <w:rFonts w:ascii="Times New Roman" w:eastAsia="Times New Roman" w:hAnsi="Times New Roman" w:cs="Times New Roman"/>
          <w:bCs/>
          <w:sz w:val="24"/>
          <w:lang w:eastAsia="sv-SE"/>
        </w:rPr>
        <w:t xml:space="preserve">Bilaga </w:t>
      </w:r>
      <w:r>
        <w:rPr>
          <w:rFonts w:ascii="Times New Roman" w:eastAsia="Times New Roman" w:hAnsi="Times New Roman" w:cs="Times New Roman"/>
          <w:bCs/>
          <w:sz w:val="24"/>
          <w:lang w:eastAsia="sv-SE"/>
        </w:rPr>
        <w:t>5</w:t>
      </w:r>
      <w:r w:rsidRPr="00102FDF">
        <w:rPr>
          <w:rFonts w:ascii="Times New Roman" w:eastAsia="Times New Roman" w:hAnsi="Times New Roman" w:cs="Times New Roman"/>
          <w:bCs/>
          <w:sz w:val="24"/>
          <w:lang w:eastAsia="sv-SE"/>
        </w:rPr>
        <w:t>a</w:t>
      </w:r>
    </w:p>
    <w:p w14:paraId="5C980B61" w14:textId="077682F8" w:rsidR="002227BF" w:rsidRPr="00102FDF" w:rsidRDefault="004C3727" w:rsidP="004C3727">
      <w:pPr>
        <w:pStyle w:val="Liststycke"/>
        <w:numPr>
          <w:ilvl w:val="0"/>
          <w:numId w:val="16"/>
        </w:numPr>
        <w:overflowPunct w:val="0"/>
        <w:autoSpaceDE w:val="0"/>
        <w:autoSpaceDN w:val="0"/>
        <w:adjustRightInd w:val="0"/>
        <w:spacing w:after="0" w:line="240" w:lineRule="auto"/>
        <w:textAlignment w:val="baseline"/>
        <w:rPr>
          <w:rFonts w:ascii="Times New Roman" w:eastAsia="Times New Roman" w:hAnsi="Times New Roman" w:cs="Times New Roman"/>
          <w:sz w:val="24"/>
        </w:rPr>
      </w:pPr>
      <w:r w:rsidRPr="00102FDF">
        <w:rPr>
          <w:rFonts w:ascii="Times New Roman" w:eastAsia="Times New Roman" w:hAnsi="Times New Roman" w:cs="Times New Roman"/>
          <w:sz w:val="24"/>
        </w:rPr>
        <w:t>….</w:t>
      </w:r>
      <w:bookmarkEnd w:id="3"/>
    </w:p>
    <w:p w14:paraId="35477884" w14:textId="11E71E85" w:rsidR="000A69A8" w:rsidRDefault="000A69A8" w:rsidP="004C3727">
      <w:pPr>
        <w:spacing w:after="0" w:line="240" w:lineRule="auto"/>
        <w:rPr>
          <w:rFonts w:ascii="Times New Roman" w:eastAsia="Times New Roman" w:hAnsi="Times New Roman" w:cs="Times New Roman"/>
          <w:i/>
          <w:iCs/>
          <w:sz w:val="24"/>
        </w:rPr>
      </w:pPr>
    </w:p>
    <w:p w14:paraId="5F752ADE" w14:textId="18B2ABB2" w:rsidR="00102FDF" w:rsidRPr="00102FDF" w:rsidRDefault="00102FDF" w:rsidP="00102FDF">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bookmarkStart w:id="4" w:name="_Hlk179816201"/>
      <w:r w:rsidRPr="00102FDF">
        <w:rPr>
          <w:rFonts w:ascii="Times New Roman" w:hAnsi="Times New Roman"/>
          <w:b/>
          <w:bCs/>
          <w:i/>
          <w:iCs/>
          <w:sz w:val="24"/>
        </w:rPr>
        <w:t>Hjälptext:</w:t>
      </w:r>
      <w:r w:rsidRPr="00102FDF">
        <w:rPr>
          <w:rFonts w:ascii="Times New Roman" w:hAnsi="Times New Roman"/>
          <w:i/>
          <w:iCs/>
          <w:sz w:val="24"/>
        </w:rPr>
        <w:t xml:space="preserve"> </w:t>
      </w:r>
      <w:r w:rsidRPr="00102FDF">
        <w:rPr>
          <w:rFonts w:ascii="Times New Roman" w:eastAsia="Times New Roman" w:hAnsi="Times New Roman" w:cs="Times New Roman"/>
          <w:i/>
          <w:iCs/>
          <w:sz w:val="24"/>
        </w:rPr>
        <w:t>Tidig och fördjupad dialog i ett ärende innebär att parterna tar upp ett ärende med syfte att ge ärendet en allsidig belysning</w:t>
      </w:r>
      <w:r w:rsidR="003807E3">
        <w:rPr>
          <w:rFonts w:ascii="Times New Roman" w:eastAsia="Times New Roman" w:hAnsi="Times New Roman" w:cs="Times New Roman"/>
          <w:i/>
          <w:iCs/>
          <w:sz w:val="24"/>
        </w:rPr>
        <w:t>,</w:t>
      </w:r>
      <w:r w:rsidRPr="00102FDF">
        <w:rPr>
          <w:rFonts w:ascii="Times New Roman" w:eastAsia="Times New Roman" w:hAnsi="Times New Roman" w:cs="Times New Roman"/>
          <w:i/>
          <w:iCs/>
          <w:sz w:val="24"/>
        </w:rPr>
        <w:t xml:space="preserve"> inför att förslag till beslut tas fram.</w:t>
      </w:r>
      <w:r w:rsidR="00F37450">
        <w:rPr>
          <w:rFonts w:ascii="Times New Roman" w:eastAsia="Times New Roman" w:hAnsi="Times New Roman" w:cs="Times New Roman"/>
          <w:i/>
          <w:iCs/>
          <w:sz w:val="24"/>
        </w:rPr>
        <w:t xml:space="preserve"> </w:t>
      </w:r>
      <w:r w:rsidR="00063293">
        <w:rPr>
          <w:rFonts w:ascii="Times New Roman" w:eastAsia="Times New Roman" w:hAnsi="Times New Roman" w:cs="Times New Roman"/>
          <w:i/>
          <w:iCs/>
          <w:sz w:val="24"/>
        </w:rPr>
        <w:t xml:space="preserve">Dialog kan även föras löpande och vid behov i andra ärenden. </w:t>
      </w:r>
      <w:r w:rsidRPr="00102FDF">
        <w:rPr>
          <w:rFonts w:ascii="Times New Roman" w:eastAsia="Times New Roman" w:hAnsi="Times New Roman" w:cs="Times New Roman"/>
          <w:i/>
          <w:iCs/>
          <w:sz w:val="24"/>
        </w:rPr>
        <w:t>Ange vem/vilka som föredrar ärendet och om det finns bilaga till ärendet.</w:t>
      </w:r>
    </w:p>
    <w:bookmarkEnd w:id="4"/>
    <w:p w14:paraId="2F6542FE" w14:textId="77777777" w:rsidR="00102FDF" w:rsidRDefault="00102FDF" w:rsidP="004C3727">
      <w:pPr>
        <w:spacing w:after="0" w:line="240" w:lineRule="auto"/>
        <w:rPr>
          <w:rFonts w:ascii="Times New Roman" w:eastAsia="Times New Roman" w:hAnsi="Times New Roman" w:cs="Times New Roman"/>
          <w:i/>
          <w:iCs/>
          <w:sz w:val="24"/>
        </w:rPr>
      </w:pPr>
    </w:p>
    <w:p w14:paraId="2666BC27" w14:textId="77777777" w:rsidR="00151F39" w:rsidRPr="00151F39" w:rsidRDefault="00151F39" w:rsidP="004C3727">
      <w:pPr>
        <w:spacing w:after="0" w:line="240" w:lineRule="auto"/>
        <w:rPr>
          <w:rFonts w:ascii="Times New Roman" w:eastAsia="Times New Roman" w:hAnsi="Times New Roman" w:cs="Times New Roman"/>
          <w:sz w:val="24"/>
        </w:rPr>
      </w:pPr>
    </w:p>
    <w:p w14:paraId="130C2B98" w14:textId="77777777" w:rsidR="004C3727" w:rsidRPr="00E61731" w:rsidRDefault="004C3727" w:rsidP="004C3727">
      <w:pPr>
        <w:numPr>
          <w:ilvl w:val="0"/>
          <w:numId w:val="6"/>
        </w:numPr>
        <w:spacing w:after="0" w:line="240" w:lineRule="auto"/>
        <w:contextualSpacing/>
        <w:rPr>
          <w:rFonts w:ascii="Times New Roman" w:eastAsia="Times New Roman" w:hAnsi="Times New Roman" w:cs="Times New Roman"/>
          <w:b/>
          <w:sz w:val="24"/>
          <w:lang w:eastAsia="sv-SE"/>
        </w:rPr>
      </w:pPr>
      <w:r w:rsidRPr="00E61731">
        <w:rPr>
          <w:rFonts w:ascii="Times New Roman" w:eastAsia="Times New Roman" w:hAnsi="Times New Roman" w:cs="Times New Roman"/>
          <w:b/>
          <w:sz w:val="24"/>
          <w:lang w:eastAsia="sv-SE"/>
        </w:rPr>
        <w:t>Samverkan före beslut</w:t>
      </w:r>
    </w:p>
    <w:p w14:paraId="54F11187" w14:textId="77777777" w:rsidR="004C3727" w:rsidRDefault="004C3727" w:rsidP="004C3727">
      <w:pPr>
        <w:spacing w:after="0" w:line="240" w:lineRule="auto"/>
        <w:contextualSpacing/>
        <w:rPr>
          <w:rFonts w:ascii="Times New Roman" w:eastAsia="Times New Roman" w:hAnsi="Times New Roman" w:cs="Times New Roman"/>
          <w:sz w:val="24"/>
        </w:rPr>
      </w:pPr>
    </w:p>
    <w:p w14:paraId="553C6194" w14:textId="77777777" w:rsidR="00102FDF" w:rsidRDefault="00102FDF" w:rsidP="00102FDF">
      <w:pPr>
        <w:pStyle w:val="Liststycke"/>
        <w:numPr>
          <w:ilvl w:val="0"/>
          <w:numId w:val="18"/>
        </w:numPr>
        <w:tabs>
          <w:tab w:val="left" w:pos="3969"/>
        </w:tabs>
        <w:spacing w:after="0" w:line="240" w:lineRule="auto"/>
        <w:rPr>
          <w:rFonts w:ascii="Times New Roman" w:eastAsia="Times New Roman" w:hAnsi="Times New Roman" w:cs="Times New Roman"/>
          <w:bCs/>
          <w:sz w:val="24"/>
          <w:lang w:eastAsia="sv-SE"/>
        </w:rPr>
      </w:pPr>
      <w:bookmarkStart w:id="5" w:name="_Hlk179828121"/>
      <w:r>
        <w:rPr>
          <w:rFonts w:ascii="Times New Roman" w:eastAsia="Times New Roman" w:hAnsi="Times New Roman" w:cs="Times New Roman"/>
          <w:bCs/>
          <w:sz w:val="24"/>
          <w:lang w:eastAsia="sv-SE"/>
        </w:rPr>
        <w:t>Här skrivs ärendet in.</w:t>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t>Föredragande</w:t>
      </w:r>
    </w:p>
    <w:p w14:paraId="0900DF14" w14:textId="75B0FBE3" w:rsidR="00102FDF" w:rsidRPr="00CD535D" w:rsidRDefault="00102FDF" w:rsidP="00CD535D">
      <w:pPr>
        <w:tabs>
          <w:tab w:val="left" w:pos="3969"/>
        </w:tabs>
        <w:spacing w:after="0" w:line="240" w:lineRule="auto"/>
        <w:rPr>
          <w:rFonts w:ascii="Times New Roman" w:eastAsia="Times New Roman" w:hAnsi="Times New Roman" w:cs="Times New Roman"/>
          <w:bCs/>
          <w:sz w:val="24"/>
          <w:lang w:eastAsia="sv-SE"/>
        </w:rPr>
      </w:pP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sidRPr="00102FDF">
        <w:rPr>
          <w:rFonts w:ascii="Times New Roman" w:eastAsia="Times New Roman" w:hAnsi="Times New Roman" w:cs="Times New Roman"/>
          <w:bCs/>
          <w:sz w:val="24"/>
          <w:lang w:eastAsia="sv-SE"/>
        </w:rPr>
        <w:t xml:space="preserve">Bilaga </w:t>
      </w:r>
      <w:r>
        <w:rPr>
          <w:rFonts w:ascii="Times New Roman" w:eastAsia="Times New Roman" w:hAnsi="Times New Roman" w:cs="Times New Roman"/>
          <w:bCs/>
          <w:sz w:val="24"/>
          <w:lang w:eastAsia="sv-SE"/>
        </w:rPr>
        <w:t>6</w:t>
      </w:r>
      <w:r w:rsidRPr="00102FDF">
        <w:rPr>
          <w:rFonts w:ascii="Times New Roman" w:eastAsia="Times New Roman" w:hAnsi="Times New Roman" w:cs="Times New Roman"/>
          <w:bCs/>
          <w:sz w:val="24"/>
          <w:lang w:eastAsia="sv-SE"/>
        </w:rPr>
        <w:t>a</w:t>
      </w:r>
    </w:p>
    <w:p w14:paraId="64E0FA24" w14:textId="1641416D" w:rsidR="004C3727" w:rsidRPr="00102FDF" w:rsidRDefault="00102FDF" w:rsidP="004C3727">
      <w:pPr>
        <w:pStyle w:val="Liststycke"/>
        <w:numPr>
          <w:ilvl w:val="0"/>
          <w:numId w:val="18"/>
        </w:numPr>
        <w:overflowPunct w:val="0"/>
        <w:autoSpaceDE w:val="0"/>
        <w:autoSpaceDN w:val="0"/>
        <w:adjustRightInd w:val="0"/>
        <w:spacing w:after="0" w:line="240" w:lineRule="auto"/>
        <w:textAlignment w:val="baseline"/>
        <w:rPr>
          <w:rFonts w:ascii="Times New Roman" w:eastAsia="Times New Roman" w:hAnsi="Times New Roman" w:cs="Times New Roman"/>
          <w:sz w:val="24"/>
        </w:rPr>
      </w:pPr>
      <w:r w:rsidRPr="00102FDF">
        <w:rPr>
          <w:rFonts w:ascii="Times New Roman" w:eastAsia="Times New Roman" w:hAnsi="Times New Roman" w:cs="Times New Roman"/>
          <w:sz w:val="24"/>
        </w:rPr>
        <w:t>….</w:t>
      </w:r>
    </w:p>
    <w:bookmarkEnd w:id="5"/>
    <w:p w14:paraId="593CDF40" w14:textId="77777777" w:rsidR="00102FDF" w:rsidRDefault="00102FDF" w:rsidP="004C3727">
      <w:pPr>
        <w:spacing w:after="0" w:line="240" w:lineRule="auto"/>
        <w:contextualSpacing/>
        <w:rPr>
          <w:rFonts w:ascii="Times New Roman" w:eastAsia="Times New Roman" w:hAnsi="Times New Roman" w:cs="Times New Roman"/>
          <w:b/>
          <w:bCs/>
          <w:i/>
          <w:iCs/>
          <w:sz w:val="24"/>
        </w:rPr>
      </w:pPr>
    </w:p>
    <w:p w14:paraId="319E1FA4" w14:textId="280CF538" w:rsidR="00102FDF" w:rsidRPr="00F8568D" w:rsidRDefault="00102FDF"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pPr>
      <w:r w:rsidRPr="00102FDF">
        <w:rPr>
          <w:rFonts w:ascii="Times New Roman" w:hAnsi="Times New Roman"/>
          <w:b/>
          <w:bCs/>
          <w:i/>
          <w:iCs/>
          <w:sz w:val="24"/>
        </w:rPr>
        <w:t>Hjälptext:</w:t>
      </w:r>
      <w:r w:rsidRPr="00102FDF">
        <w:rPr>
          <w:rFonts w:ascii="Times New Roman" w:hAnsi="Times New Roman"/>
          <w:i/>
          <w:iCs/>
          <w:sz w:val="24"/>
        </w:rPr>
        <w:t xml:space="preserve"> </w:t>
      </w:r>
      <w:r w:rsidR="00A75486" w:rsidRPr="00A75486">
        <w:rPr>
          <w:rFonts w:ascii="Times New Roman" w:eastAsia="Times New Roman" w:hAnsi="Times New Roman" w:cs="Times New Roman"/>
          <w:i/>
          <w:iCs/>
          <w:sz w:val="24"/>
        </w:rPr>
        <w:t>Det ska tydligt framgå i protokollet när e</w:t>
      </w:r>
      <w:r w:rsidR="00C5384C">
        <w:rPr>
          <w:rFonts w:ascii="Times New Roman" w:eastAsia="Times New Roman" w:hAnsi="Times New Roman" w:cs="Times New Roman"/>
          <w:i/>
          <w:iCs/>
          <w:sz w:val="24"/>
        </w:rPr>
        <w:t>tt ärende</w:t>
      </w:r>
      <w:r w:rsidR="00A75486" w:rsidRPr="00A75486">
        <w:rPr>
          <w:rFonts w:ascii="Times New Roman" w:eastAsia="Times New Roman" w:hAnsi="Times New Roman" w:cs="Times New Roman"/>
          <w:i/>
          <w:iCs/>
          <w:sz w:val="24"/>
        </w:rPr>
        <w:t xml:space="preserve"> är färdigbehand</w:t>
      </w:r>
      <w:r w:rsidR="00C5384C">
        <w:rPr>
          <w:rFonts w:ascii="Times New Roman" w:eastAsia="Times New Roman" w:hAnsi="Times New Roman" w:cs="Times New Roman"/>
          <w:i/>
          <w:iCs/>
          <w:sz w:val="24"/>
        </w:rPr>
        <w:t>lat</w:t>
      </w:r>
      <w:r w:rsidR="00A75486" w:rsidRPr="00A75486">
        <w:rPr>
          <w:rFonts w:ascii="Times New Roman" w:eastAsia="Times New Roman" w:hAnsi="Times New Roman" w:cs="Times New Roman"/>
          <w:i/>
          <w:iCs/>
          <w:sz w:val="24"/>
        </w:rPr>
        <w:t>.</w:t>
      </w:r>
      <w:r w:rsidR="00A75486" w:rsidRPr="00A75486">
        <w:t xml:space="preserve"> </w:t>
      </w:r>
      <w:r w:rsidR="00A75486" w:rsidRPr="00A75486">
        <w:rPr>
          <w:rFonts w:ascii="Times New Roman" w:eastAsia="Times New Roman" w:hAnsi="Times New Roman" w:cs="Times New Roman"/>
          <w:i/>
          <w:iCs/>
          <w:sz w:val="24"/>
        </w:rPr>
        <w:t xml:space="preserve">Skyddskommittéfrågor kan vara en del av ett </w:t>
      </w:r>
      <w:r w:rsidR="00F37450">
        <w:rPr>
          <w:rFonts w:ascii="Times New Roman" w:eastAsia="Times New Roman" w:hAnsi="Times New Roman" w:cs="Times New Roman"/>
          <w:i/>
          <w:iCs/>
          <w:sz w:val="24"/>
        </w:rPr>
        <w:t>samverkans</w:t>
      </w:r>
      <w:r w:rsidR="00A75486" w:rsidRPr="00A75486">
        <w:rPr>
          <w:rFonts w:ascii="Times New Roman" w:eastAsia="Times New Roman" w:hAnsi="Times New Roman" w:cs="Times New Roman"/>
          <w:i/>
          <w:iCs/>
          <w:sz w:val="24"/>
        </w:rPr>
        <w:t xml:space="preserve">ärende. </w:t>
      </w:r>
      <w:r w:rsidR="00F37450" w:rsidRPr="00F37450">
        <w:rPr>
          <w:rFonts w:ascii="Times New Roman" w:eastAsia="Times New Roman" w:hAnsi="Times New Roman" w:cs="Times New Roman"/>
          <w:i/>
          <w:iCs/>
          <w:sz w:val="24"/>
        </w:rPr>
        <w:t>Det innebär att konsekvenserna ur arbetsmiljösynpunkt av olika åtgärder ska belysas innan samverkan före beslut.</w:t>
      </w:r>
      <w:r w:rsidR="00A75486" w:rsidRPr="00A75486">
        <w:rPr>
          <w:rFonts w:ascii="Times New Roman" w:eastAsia="Times New Roman" w:hAnsi="Times New Roman" w:cs="Times New Roman"/>
          <w:i/>
          <w:iCs/>
          <w:sz w:val="24"/>
        </w:rPr>
        <w:t xml:space="preserve"> Ange vem/vilka som föredrar ärendet och om det finns bilaga till ärendet</w:t>
      </w:r>
      <w:r w:rsidR="00C5384C">
        <w:rPr>
          <w:rFonts w:ascii="Times New Roman" w:eastAsia="Times New Roman" w:hAnsi="Times New Roman" w:cs="Times New Roman"/>
          <w:i/>
          <w:iCs/>
          <w:sz w:val="24"/>
        </w:rPr>
        <w:t>.</w:t>
      </w:r>
    </w:p>
    <w:p w14:paraId="16021099" w14:textId="77777777" w:rsidR="002227BF" w:rsidRPr="000C6831" w:rsidRDefault="002227BF" w:rsidP="004C3727">
      <w:pPr>
        <w:spacing w:after="0" w:line="240" w:lineRule="auto"/>
        <w:contextualSpacing/>
        <w:rPr>
          <w:rFonts w:ascii="Times New Roman" w:eastAsia="Times New Roman" w:hAnsi="Times New Roman" w:cs="Times New Roman"/>
          <w:sz w:val="24"/>
        </w:rPr>
      </w:pPr>
    </w:p>
    <w:p w14:paraId="166F8ABC" w14:textId="77777777" w:rsidR="002227BF" w:rsidRPr="00E61731" w:rsidRDefault="002227BF" w:rsidP="002227BF">
      <w:pPr>
        <w:numPr>
          <w:ilvl w:val="0"/>
          <w:numId w:val="6"/>
        </w:numPr>
        <w:tabs>
          <w:tab w:val="left" w:pos="3969"/>
        </w:tabs>
        <w:spacing w:after="0" w:line="240" w:lineRule="auto"/>
        <w:contextualSpacing/>
        <w:rPr>
          <w:rFonts w:ascii="Times New Roman" w:eastAsia="Times New Roman" w:hAnsi="Times New Roman" w:cs="Times New Roman"/>
          <w:b/>
          <w:sz w:val="24"/>
          <w:lang w:eastAsia="sv-SE"/>
        </w:rPr>
      </w:pPr>
      <w:r>
        <w:rPr>
          <w:rFonts w:ascii="Times New Roman" w:eastAsia="Times New Roman" w:hAnsi="Times New Roman" w:cs="Times New Roman"/>
          <w:b/>
          <w:sz w:val="24"/>
          <w:lang w:eastAsia="sv-SE"/>
        </w:rPr>
        <w:t xml:space="preserve">Övriga </w:t>
      </w:r>
      <w:r w:rsidRPr="00E61731">
        <w:rPr>
          <w:rFonts w:ascii="Times New Roman" w:eastAsia="Times New Roman" w:hAnsi="Times New Roman" w:cs="Times New Roman"/>
          <w:b/>
          <w:sz w:val="24"/>
          <w:lang w:eastAsia="sv-SE"/>
        </w:rPr>
        <w:t>frågor</w:t>
      </w:r>
    </w:p>
    <w:p w14:paraId="502A0F42" w14:textId="77777777" w:rsidR="002227BF" w:rsidRPr="0098072C" w:rsidRDefault="002227BF" w:rsidP="002227BF">
      <w:pPr>
        <w:tabs>
          <w:tab w:val="left" w:pos="3969"/>
        </w:tabs>
        <w:spacing w:after="0" w:line="240" w:lineRule="auto"/>
        <w:rPr>
          <w:rFonts w:eastAsia="Times New Roman" w:cstheme="minorHAnsi"/>
          <w:bCs/>
          <w:sz w:val="24"/>
          <w:lang w:eastAsia="sv-SE"/>
        </w:rPr>
      </w:pPr>
    </w:p>
    <w:p w14:paraId="32F3DD85" w14:textId="617F2AB7" w:rsidR="00CD535D" w:rsidRPr="00CD535D" w:rsidRDefault="00CD535D" w:rsidP="00CD535D">
      <w:pPr>
        <w:pStyle w:val="Liststycke"/>
        <w:numPr>
          <w:ilvl w:val="0"/>
          <w:numId w:val="21"/>
        </w:numPr>
        <w:tabs>
          <w:tab w:val="left" w:pos="3969"/>
        </w:tabs>
        <w:spacing w:after="0" w:line="240" w:lineRule="auto"/>
        <w:rPr>
          <w:rFonts w:ascii="Times New Roman" w:eastAsia="Times New Roman" w:hAnsi="Times New Roman" w:cs="Times New Roman"/>
          <w:bCs/>
          <w:sz w:val="24"/>
          <w:lang w:eastAsia="sv-SE"/>
        </w:rPr>
      </w:pPr>
      <w:bookmarkStart w:id="6" w:name="_Hlk179828159"/>
      <w:r w:rsidRPr="00CD535D">
        <w:rPr>
          <w:rFonts w:ascii="Times New Roman" w:eastAsia="Times New Roman" w:hAnsi="Times New Roman" w:cs="Times New Roman"/>
          <w:bCs/>
          <w:sz w:val="24"/>
          <w:lang w:eastAsia="sv-SE"/>
        </w:rPr>
        <w:t>Här skrivs ärendet in.</w:t>
      </w:r>
      <w:r w:rsidRPr="00CD535D">
        <w:rPr>
          <w:rFonts w:ascii="Times New Roman" w:eastAsia="Times New Roman" w:hAnsi="Times New Roman" w:cs="Times New Roman"/>
          <w:bCs/>
          <w:sz w:val="24"/>
          <w:lang w:eastAsia="sv-SE"/>
        </w:rPr>
        <w:tab/>
      </w:r>
      <w:r w:rsidRPr="00CD535D">
        <w:rPr>
          <w:rFonts w:ascii="Times New Roman" w:eastAsia="Times New Roman" w:hAnsi="Times New Roman" w:cs="Times New Roman"/>
          <w:bCs/>
          <w:sz w:val="24"/>
          <w:lang w:eastAsia="sv-SE"/>
        </w:rPr>
        <w:tab/>
      </w:r>
      <w:r w:rsidRPr="00CD535D">
        <w:rPr>
          <w:rFonts w:ascii="Times New Roman" w:eastAsia="Times New Roman" w:hAnsi="Times New Roman" w:cs="Times New Roman"/>
          <w:bCs/>
          <w:sz w:val="24"/>
          <w:lang w:eastAsia="sv-SE"/>
        </w:rPr>
        <w:tab/>
      </w:r>
      <w:r w:rsidRPr="00CD535D">
        <w:rPr>
          <w:rFonts w:ascii="Times New Roman" w:eastAsia="Times New Roman" w:hAnsi="Times New Roman" w:cs="Times New Roman"/>
          <w:bCs/>
          <w:sz w:val="24"/>
          <w:lang w:eastAsia="sv-SE"/>
        </w:rPr>
        <w:tab/>
      </w:r>
      <w:r w:rsidRPr="00CD535D">
        <w:rPr>
          <w:rFonts w:ascii="Times New Roman" w:eastAsia="Times New Roman" w:hAnsi="Times New Roman" w:cs="Times New Roman"/>
          <w:bCs/>
          <w:sz w:val="24"/>
          <w:lang w:eastAsia="sv-SE"/>
        </w:rPr>
        <w:tab/>
        <w:t>Föredragande</w:t>
      </w:r>
    </w:p>
    <w:p w14:paraId="4127CA65" w14:textId="79592027" w:rsidR="00CD535D" w:rsidRPr="00CD535D" w:rsidRDefault="00CD535D" w:rsidP="00CD535D">
      <w:pPr>
        <w:tabs>
          <w:tab w:val="left" w:pos="3969"/>
        </w:tabs>
        <w:spacing w:after="0" w:line="240" w:lineRule="auto"/>
        <w:rPr>
          <w:rFonts w:ascii="Times New Roman" w:eastAsia="Times New Roman" w:hAnsi="Times New Roman" w:cs="Times New Roman"/>
          <w:bCs/>
          <w:sz w:val="24"/>
          <w:lang w:eastAsia="sv-SE"/>
        </w:rPr>
      </w:pP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sidRPr="00102FDF">
        <w:rPr>
          <w:rFonts w:ascii="Times New Roman" w:eastAsia="Times New Roman" w:hAnsi="Times New Roman" w:cs="Times New Roman"/>
          <w:bCs/>
          <w:sz w:val="24"/>
          <w:lang w:eastAsia="sv-SE"/>
        </w:rPr>
        <w:t xml:space="preserve">Bilaga </w:t>
      </w:r>
      <w:r>
        <w:rPr>
          <w:rFonts w:ascii="Times New Roman" w:eastAsia="Times New Roman" w:hAnsi="Times New Roman" w:cs="Times New Roman"/>
          <w:bCs/>
          <w:sz w:val="24"/>
          <w:lang w:eastAsia="sv-SE"/>
        </w:rPr>
        <w:t>7</w:t>
      </w:r>
      <w:r w:rsidRPr="00102FDF">
        <w:rPr>
          <w:rFonts w:ascii="Times New Roman" w:eastAsia="Times New Roman" w:hAnsi="Times New Roman" w:cs="Times New Roman"/>
          <w:bCs/>
          <w:sz w:val="24"/>
          <w:lang w:eastAsia="sv-SE"/>
        </w:rPr>
        <w:t>a</w:t>
      </w:r>
    </w:p>
    <w:p w14:paraId="2E8C5C6F" w14:textId="53F8D283" w:rsidR="00CD535D" w:rsidRDefault="00CD535D" w:rsidP="00CD535D">
      <w:pPr>
        <w:pStyle w:val="Liststycke"/>
        <w:numPr>
          <w:ilvl w:val="0"/>
          <w:numId w:val="21"/>
        </w:numPr>
        <w:overflowPunct w:val="0"/>
        <w:autoSpaceDE w:val="0"/>
        <w:autoSpaceDN w:val="0"/>
        <w:adjustRightInd w:val="0"/>
        <w:spacing w:after="0" w:line="240" w:lineRule="auto"/>
        <w:textAlignment w:val="baseline"/>
        <w:rPr>
          <w:rFonts w:ascii="Times New Roman" w:eastAsia="Times New Roman" w:hAnsi="Times New Roman" w:cs="Times New Roman"/>
          <w:sz w:val="24"/>
        </w:rPr>
      </w:pPr>
      <w:r w:rsidRPr="00CD535D">
        <w:rPr>
          <w:rFonts w:ascii="Times New Roman" w:eastAsia="Times New Roman" w:hAnsi="Times New Roman" w:cs="Times New Roman"/>
          <w:sz w:val="24"/>
        </w:rPr>
        <w:t>….</w:t>
      </w:r>
    </w:p>
    <w:p w14:paraId="1D32532F" w14:textId="77777777" w:rsidR="00AB69A1" w:rsidRPr="00CD535D" w:rsidRDefault="00AB69A1" w:rsidP="00AB69A1">
      <w:pPr>
        <w:pStyle w:val="Liststycke"/>
        <w:overflowPunct w:val="0"/>
        <w:autoSpaceDE w:val="0"/>
        <w:autoSpaceDN w:val="0"/>
        <w:adjustRightInd w:val="0"/>
        <w:spacing w:after="0" w:line="240" w:lineRule="auto"/>
        <w:textAlignment w:val="baseline"/>
        <w:rPr>
          <w:rFonts w:ascii="Times New Roman" w:eastAsia="Times New Roman" w:hAnsi="Times New Roman" w:cs="Times New Roman"/>
          <w:sz w:val="24"/>
        </w:rPr>
      </w:pPr>
    </w:p>
    <w:p w14:paraId="0DAE2094" w14:textId="36950EEF" w:rsidR="00B22EC0" w:rsidRPr="003807E3" w:rsidRDefault="00B22EC0" w:rsidP="00B22EC0">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eastAsia="Times New Roman" w:hAnsi="Times New Roman" w:cs="Times New Roman"/>
          <w:i/>
          <w:iCs/>
          <w:color w:val="FF0000"/>
          <w:sz w:val="24"/>
        </w:rPr>
      </w:pPr>
      <w:bookmarkStart w:id="7" w:name="_Hlk179897776"/>
      <w:bookmarkStart w:id="8" w:name="_Hlk179897795"/>
      <w:bookmarkEnd w:id="6"/>
      <w:r w:rsidRPr="00102FDF">
        <w:rPr>
          <w:rFonts w:ascii="Times New Roman" w:hAnsi="Times New Roman"/>
          <w:b/>
          <w:bCs/>
          <w:i/>
          <w:iCs/>
          <w:sz w:val="24"/>
        </w:rPr>
        <w:t>Hjälptext:</w:t>
      </w:r>
      <w:r w:rsidRPr="00102FDF">
        <w:rPr>
          <w:rFonts w:ascii="Times New Roman" w:hAnsi="Times New Roman"/>
          <w:i/>
          <w:iCs/>
          <w:sz w:val="24"/>
        </w:rPr>
        <w:t xml:space="preserve"> </w:t>
      </w:r>
      <w:r w:rsidRPr="00CD535D">
        <w:rPr>
          <w:rFonts w:ascii="Times New Roman" w:eastAsia="Times New Roman" w:hAnsi="Times New Roman" w:cs="Times New Roman"/>
          <w:i/>
          <w:iCs/>
          <w:sz w:val="24"/>
        </w:rPr>
        <w:t xml:space="preserve">Här </w:t>
      </w:r>
      <w:r>
        <w:rPr>
          <w:rFonts w:ascii="Times New Roman" w:eastAsia="Times New Roman" w:hAnsi="Times New Roman" w:cs="Times New Roman"/>
          <w:i/>
          <w:iCs/>
          <w:sz w:val="24"/>
        </w:rPr>
        <w:t xml:space="preserve">tas övriga frågor upp. </w:t>
      </w:r>
      <w:r w:rsidRPr="00B22EC0">
        <w:rPr>
          <w:rFonts w:ascii="Times New Roman" w:eastAsia="Times New Roman" w:hAnsi="Times New Roman" w:cs="Times New Roman"/>
          <w:i/>
          <w:iCs/>
          <w:sz w:val="24"/>
        </w:rPr>
        <w:t>Ange vem/vilka som föredrar ärendet och om det finns bilaga till ärendet</w:t>
      </w:r>
      <w:bookmarkEnd w:id="7"/>
      <w:r w:rsidRPr="00B22EC0">
        <w:rPr>
          <w:rFonts w:ascii="Times New Roman" w:eastAsia="Times New Roman" w:hAnsi="Times New Roman" w:cs="Times New Roman"/>
          <w:i/>
          <w:iCs/>
          <w:sz w:val="24"/>
        </w:rPr>
        <w:t>.</w:t>
      </w:r>
      <w:r w:rsidR="003807E3">
        <w:rPr>
          <w:rFonts w:ascii="Times New Roman" w:eastAsia="Times New Roman" w:hAnsi="Times New Roman" w:cs="Times New Roman"/>
          <w:i/>
          <w:iCs/>
          <w:sz w:val="24"/>
        </w:rPr>
        <w:t xml:space="preserve"> </w:t>
      </w:r>
    </w:p>
    <w:p w14:paraId="64CF992F" w14:textId="77777777" w:rsidR="00F8568D" w:rsidRDefault="00F8568D" w:rsidP="004C3727">
      <w:pPr>
        <w:spacing w:after="0" w:line="240" w:lineRule="auto"/>
        <w:contextualSpacing/>
        <w:rPr>
          <w:rFonts w:ascii="Times New Roman" w:eastAsia="Times New Roman" w:hAnsi="Times New Roman" w:cs="Times New Roman"/>
          <w:sz w:val="24"/>
        </w:rPr>
      </w:pPr>
    </w:p>
    <w:bookmarkEnd w:id="8"/>
    <w:p w14:paraId="19F2F49F" w14:textId="77777777" w:rsidR="002227BF" w:rsidRPr="000C6831" w:rsidRDefault="002227BF" w:rsidP="004C3727">
      <w:pPr>
        <w:spacing w:after="0" w:line="240" w:lineRule="auto"/>
        <w:contextualSpacing/>
        <w:rPr>
          <w:rFonts w:ascii="Times New Roman" w:eastAsia="Times New Roman" w:hAnsi="Times New Roman" w:cs="Times New Roman"/>
          <w:sz w:val="24"/>
        </w:rPr>
      </w:pPr>
    </w:p>
    <w:p w14:paraId="6E8A6B0F" w14:textId="77777777" w:rsidR="004C3727" w:rsidRPr="00E61731" w:rsidRDefault="004C3727" w:rsidP="004C3727">
      <w:pPr>
        <w:numPr>
          <w:ilvl w:val="0"/>
          <w:numId w:val="6"/>
        </w:numPr>
        <w:tabs>
          <w:tab w:val="left" w:pos="3969"/>
        </w:tabs>
        <w:spacing w:after="0" w:line="240" w:lineRule="auto"/>
        <w:contextualSpacing/>
        <w:rPr>
          <w:rFonts w:ascii="Times New Roman" w:eastAsia="Times New Roman" w:hAnsi="Times New Roman" w:cs="Times New Roman"/>
          <w:b/>
          <w:sz w:val="24"/>
          <w:lang w:eastAsia="sv-SE"/>
        </w:rPr>
      </w:pPr>
      <w:bookmarkStart w:id="9" w:name="_Hlk76457178"/>
      <w:r w:rsidRPr="00E61731">
        <w:rPr>
          <w:rFonts w:ascii="Times New Roman" w:eastAsia="Times New Roman" w:hAnsi="Times New Roman" w:cs="Times New Roman"/>
          <w:b/>
          <w:sz w:val="24"/>
          <w:lang w:eastAsia="sv-SE"/>
        </w:rPr>
        <w:lastRenderedPageBreak/>
        <w:t>Ärendeförteckning/ kvarstående frågor</w:t>
      </w:r>
    </w:p>
    <w:bookmarkEnd w:id="9"/>
    <w:p w14:paraId="4F3A20AD" w14:textId="77777777" w:rsidR="004C3727" w:rsidRPr="008B56FC" w:rsidRDefault="004C3727" w:rsidP="004C3727">
      <w:pPr>
        <w:spacing w:after="0" w:line="240" w:lineRule="auto"/>
        <w:rPr>
          <w:rFonts w:ascii="Times New Roman" w:eastAsia="Times New Roman" w:hAnsi="Times New Roman" w:cs="Times New Roman"/>
          <w:sz w:val="24"/>
          <w:lang w:eastAsia="sv-SE"/>
        </w:rPr>
      </w:pPr>
    </w:p>
    <w:p w14:paraId="5F04CC78" w14:textId="39AC9CE2" w:rsidR="00CD535D" w:rsidRPr="00CD535D" w:rsidRDefault="00CD535D" w:rsidP="00CD535D">
      <w:pPr>
        <w:pStyle w:val="Liststycke"/>
        <w:numPr>
          <w:ilvl w:val="0"/>
          <w:numId w:val="23"/>
        </w:numPr>
        <w:tabs>
          <w:tab w:val="left" w:pos="3969"/>
        </w:tabs>
        <w:spacing w:after="0" w:line="240" w:lineRule="auto"/>
        <w:rPr>
          <w:rFonts w:ascii="Times New Roman" w:eastAsia="Times New Roman" w:hAnsi="Times New Roman" w:cs="Times New Roman"/>
          <w:bCs/>
          <w:sz w:val="24"/>
          <w:lang w:eastAsia="sv-SE"/>
        </w:rPr>
      </w:pPr>
      <w:r w:rsidRPr="00CD535D">
        <w:rPr>
          <w:rFonts w:ascii="Times New Roman" w:eastAsia="Times New Roman" w:hAnsi="Times New Roman" w:cs="Times New Roman"/>
          <w:bCs/>
          <w:sz w:val="24"/>
          <w:lang w:eastAsia="sv-SE"/>
        </w:rPr>
        <w:t>Här skrivs ärendet in.</w:t>
      </w:r>
      <w:r w:rsidRPr="00CD535D">
        <w:rPr>
          <w:rFonts w:ascii="Times New Roman" w:eastAsia="Times New Roman" w:hAnsi="Times New Roman" w:cs="Times New Roman"/>
          <w:bCs/>
          <w:sz w:val="24"/>
          <w:lang w:eastAsia="sv-SE"/>
        </w:rPr>
        <w:tab/>
      </w:r>
      <w:r w:rsidRPr="00CD535D">
        <w:rPr>
          <w:rFonts w:ascii="Times New Roman" w:eastAsia="Times New Roman" w:hAnsi="Times New Roman" w:cs="Times New Roman"/>
          <w:bCs/>
          <w:sz w:val="24"/>
          <w:lang w:eastAsia="sv-SE"/>
        </w:rPr>
        <w:tab/>
      </w:r>
      <w:r w:rsidRPr="00CD535D">
        <w:rPr>
          <w:rFonts w:ascii="Times New Roman" w:eastAsia="Times New Roman" w:hAnsi="Times New Roman" w:cs="Times New Roman"/>
          <w:bCs/>
          <w:sz w:val="24"/>
          <w:lang w:eastAsia="sv-SE"/>
        </w:rPr>
        <w:tab/>
      </w:r>
      <w:r w:rsidRPr="00CD535D">
        <w:rPr>
          <w:rFonts w:ascii="Times New Roman" w:eastAsia="Times New Roman" w:hAnsi="Times New Roman" w:cs="Times New Roman"/>
          <w:bCs/>
          <w:sz w:val="24"/>
          <w:lang w:eastAsia="sv-SE"/>
        </w:rPr>
        <w:tab/>
      </w:r>
      <w:r w:rsidRPr="00CD535D">
        <w:rPr>
          <w:rFonts w:ascii="Times New Roman" w:eastAsia="Times New Roman" w:hAnsi="Times New Roman" w:cs="Times New Roman"/>
          <w:bCs/>
          <w:sz w:val="24"/>
          <w:lang w:eastAsia="sv-SE"/>
        </w:rPr>
        <w:tab/>
        <w:t>Föredragande</w:t>
      </w:r>
      <w:r w:rsidRPr="00CD535D">
        <w:rPr>
          <w:rFonts w:ascii="Times New Roman" w:eastAsia="Times New Roman" w:hAnsi="Times New Roman" w:cs="Times New Roman"/>
          <w:bCs/>
          <w:sz w:val="24"/>
          <w:lang w:eastAsia="sv-SE"/>
        </w:rPr>
        <w:tab/>
      </w:r>
      <w:r w:rsidRPr="00CD535D">
        <w:rPr>
          <w:rFonts w:ascii="Times New Roman" w:eastAsia="Times New Roman" w:hAnsi="Times New Roman" w:cs="Times New Roman"/>
          <w:bCs/>
          <w:sz w:val="24"/>
          <w:lang w:eastAsia="sv-SE"/>
        </w:rPr>
        <w:tab/>
      </w:r>
      <w:r w:rsidRPr="00CD535D">
        <w:rPr>
          <w:rFonts w:ascii="Times New Roman" w:eastAsia="Times New Roman" w:hAnsi="Times New Roman" w:cs="Times New Roman"/>
          <w:bCs/>
          <w:sz w:val="24"/>
          <w:lang w:eastAsia="sv-SE"/>
        </w:rPr>
        <w:tab/>
      </w:r>
      <w:r w:rsidRPr="00CD535D">
        <w:rPr>
          <w:rFonts w:ascii="Times New Roman" w:eastAsia="Times New Roman" w:hAnsi="Times New Roman" w:cs="Times New Roman"/>
          <w:bCs/>
          <w:sz w:val="24"/>
          <w:lang w:eastAsia="sv-SE"/>
        </w:rPr>
        <w:tab/>
      </w:r>
      <w:r w:rsidRPr="00CD535D">
        <w:rPr>
          <w:rFonts w:ascii="Times New Roman" w:eastAsia="Times New Roman" w:hAnsi="Times New Roman" w:cs="Times New Roman"/>
          <w:bCs/>
          <w:sz w:val="24"/>
          <w:lang w:eastAsia="sv-SE"/>
        </w:rPr>
        <w:tab/>
      </w:r>
      <w:r>
        <w:rPr>
          <w:rFonts w:ascii="Times New Roman" w:eastAsia="Times New Roman" w:hAnsi="Times New Roman" w:cs="Times New Roman"/>
          <w:bCs/>
          <w:sz w:val="24"/>
          <w:lang w:eastAsia="sv-SE"/>
        </w:rPr>
        <w:tab/>
      </w:r>
      <w:r w:rsidRPr="00CD535D">
        <w:rPr>
          <w:rFonts w:ascii="Times New Roman" w:eastAsia="Times New Roman" w:hAnsi="Times New Roman" w:cs="Times New Roman"/>
          <w:bCs/>
          <w:sz w:val="24"/>
          <w:lang w:eastAsia="sv-SE"/>
        </w:rPr>
        <w:t>Bilaga 8a</w:t>
      </w:r>
    </w:p>
    <w:p w14:paraId="5624F541" w14:textId="77777777" w:rsidR="00CD535D" w:rsidRDefault="00CD535D" w:rsidP="00CD535D">
      <w:pPr>
        <w:pStyle w:val="Liststycke"/>
        <w:numPr>
          <w:ilvl w:val="0"/>
          <w:numId w:val="23"/>
        </w:numPr>
        <w:overflowPunct w:val="0"/>
        <w:autoSpaceDE w:val="0"/>
        <w:autoSpaceDN w:val="0"/>
        <w:adjustRightInd w:val="0"/>
        <w:spacing w:after="0" w:line="240" w:lineRule="auto"/>
        <w:textAlignment w:val="baseline"/>
        <w:rPr>
          <w:rFonts w:ascii="Times New Roman" w:eastAsia="Times New Roman" w:hAnsi="Times New Roman" w:cs="Times New Roman"/>
          <w:sz w:val="24"/>
        </w:rPr>
      </w:pPr>
      <w:r w:rsidRPr="00CD535D">
        <w:rPr>
          <w:rFonts w:ascii="Times New Roman" w:eastAsia="Times New Roman" w:hAnsi="Times New Roman" w:cs="Times New Roman"/>
          <w:sz w:val="24"/>
        </w:rPr>
        <w:t>….</w:t>
      </w:r>
    </w:p>
    <w:p w14:paraId="16FEBDE6" w14:textId="77777777" w:rsidR="00AB69A1" w:rsidRDefault="00AB69A1" w:rsidP="00AB69A1">
      <w:pPr>
        <w:pStyle w:val="Liststycke"/>
        <w:overflowPunct w:val="0"/>
        <w:autoSpaceDE w:val="0"/>
        <w:autoSpaceDN w:val="0"/>
        <w:adjustRightInd w:val="0"/>
        <w:spacing w:after="0" w:line="240" w:lineRule="auto"/>
        <w:textAlignment w:val="baseline"/>
        <w:rPr>
          <w:rFonts w:ascii="Times New Roman" w:eastAsia="Times New Roman" w:hAnsi="Times New Roman" w:cs="Times New Roman"/>
          <w:sz w:val="24"/>
        </w:rPr>
      </w:pPr>
    </w:p>
    <w:p w14:paraId="4DE20D7A" w14:textId="3A0BD663" w:rsidR="00063293" w:rsidRPr="00AB69A1" w:rsidRDefault="00063293" w:rsidP="00063293">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AB69A1">
        <w:rPr>
          <w:rFonts w:ascii="Times New Roman" w:hAnsi="Times New Roman"/>
          <w:b/>
          <w:bCs/>
          <w:i/>
          <w:iCs/>
          <w:sz w:val="24"/>
        </w:rPr>
        <w:t>Hjälptext:</w:t>
      </w:r>
      <w:r w:rsidRPr="00AB69A1">
        <w:rPr>
          <w:rFonts w:ascii="Times New Roman" w:hAnsi="Times New Roman"/>
          <w:i/>
          <w:iCs/>
          <w:sz w:val="24"/>
        </w:rPr>
        <w:t xml:space="preserve"> Här listas ärenden som inte är slutbehandlade och som kommer att tas upp vid något av kommande sammanträden. Det är lämpligt att ange planerad tidpunkt när ärendet ska tas upp igen. Ange vem/vilka som föredrar ärendet och om det finns bilaga till ärendet.</w:t>
      </w:r>
    </w:p>
    <w:p w14:paraId="3FF6C3AB" w14:textId="77777777" w:rsidR="00063293" w:rsidRDefault="00063293" w:rsidP="00063293">
      <w:pPr>
        <w:pStyle w:val="Liststycke"/>
        <w:overflowPunct w:val="0"/>
        <w:autoSpaceDE w:val="0"/>
        <w:autoSpaceDN w:val="0"/>
        <w:adjustRightInd w:val="0"/>
        <w:spacing w:after="0" w:line="240" w:lineRule="auto"/>
        <w:textAlignment w:val="baseline"/>
        <w:rPr>
          <w:rFonts w:ascii="Times New Roman" w:eastAsia="Times New Roman" w:hAnsi="Times New Roman" w:cs="Times New Roman"/>
          <w:sz w:val="24"/>
        </w:rPr>
      </w:pPr>
    </w:p>
    <w:p w14:paraId="24BA713F" w14:textId="77777777" w:rsidR="00063293" w:rsidRPr="00CD535D" w:rsidRDefault="00063293" w:rsidP="00063293">
      <w:pPr>
        <w:pStyle w:val="Liststycke"/>
        <w:overflowPunct w:val="0"/>
        <w:autoSpaceDE w:val="0"/>
        <w:autoSpaceDN w:val="0"/>
        <w:adjustRightInd w:val="0"/>
        <w:spacing w:after="0" w:line="240" w:lineRule="auto"/>
        <w:textAlignment w:val="baseline"/>
        <w:rPr>
          <w:rFonts w:ascii="Times New Roman" w:eastAsia="Times New Roman" w:hAnsi="Times New Roman" w:cs="Times New Roman"/>
          <w:sz w:val="24"/>
        </w:rPr>
      </w:pPr>
    </w:p>
    <w:p w14:paraId="386A6D55" w14:textId="52FA79E7" w:rsidR="00063293" w:rsidRPr="00E61731" w:rsidRDefault="00063293" w:rsidP="00063293">
      <w:pPr>
        <w:numPr>
          <w:ilvl w:val="0"/>
          <w:numId w:val="6"/>
        </w:numPr>
        <w:tabs>
          <w:tab w:val="left" w:pos="3969"/>
        </w:tabs>
        <w:spacing w:after="0" w:line="240" w:lineRule="auto"/>
        <w:contextualSpacing/>
        <w:rPr>
          <w:rFonts w:ascii="Times New Roman" w:eastAsia="Times New Roman" w:hAnsi="Times New Roman" w:cs="Times New Roman"/>
          <w:b/>
          <w:sz w:val="24"/>
          <w:lang w:eastAsia="sv-SE"/>
        </w:rPr>
      </w:pPr>
      <w:r>
        <w:rPr>
          <w:rFonts w:ascii="Times New Roman" w:eastAsia="Times New Roman" w:hAnsi="Times New Roman" w:cs="Times New Roman"/>
          <w:b/>
          <w:sz w:val="24"/>
          <w:lang w:eastAsia="sv-SE"/>
        </w:rPr>
        <w:t>Utvärdering av dagens möte</w:t>
      </w:r>
    </w:p>
    <w:p w14:paraId="1D373206" w14:textId="77777777" w:rsidR="00CD535D" w:rsidRDefault="00CD535D" w:rsidP="004C3727">
      <w:pPr>
        <w:tabs>
          <w:tab w:val="left" w:pos="3969"/>
        </w:tabs>
        <w:spacing w:after="0" w:line="240" w:lineRule="auto"/>
        <w:rPr>
          <w:rFonts w:ascii="Times New Roman" w:eastAsia="Times New Roman" w:hAnsi="Times New Roman" w:cs="Times New Roman"/>
          <w:i/>
          <w:iCs/>
          <w:sz w:val="24"/>
          <w:lang w:eastAsia="sv-SE"/>
        </w:rPr>
      </w:pPr>
    </w:p>
    <w:p w14:paraId="0596F21B" w14:textId="4B184567" w:rsidR="00063293" w:rsidRPr="00AB69A1" w:rsidRDefault="00AB69A1" w:rsidP="00AB69A1">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bookmarkStart w:id="10" w:name="_Hlk179896745"/>
      <w:r w:rsidRPr="00AB69A1">
        <w:rPr>
          <w:rFonts w:ascii="Times New Roman" w:hAnsi="Times New Roman"/>
          <w:b/>
          <w:bCs/>
          <w:i/>
          <w:iCs/>
          <w:sz w:val="24"/>
        </w:rPr>
        <w:t>Hjälptext</w:t>
      </w:r>
      <w:r>
        <w:rPr>
          <w:rFonts w:ascii="Times New Roman" w:hAnsi="Times New Roman"/>
          <w:i/>
          <w:iCs/>
          <w:sz w:val="24"/>
        </w:rPr>
        <w:t xml:space="preserve">: Exempel på frågor/dialog; </w:t>
      </w:r>
      <w:r w:rsidR="00063293" w:rsidRPr="00063293">
        <w:rPr>
          <w:rFonts w:ascii="Times New Roman" w:hAnsi="Times New Roman"/>
          <w:i/>
          <w:iCs/>
          <w:sz w:val="24"/>
        </w:rPr>
        <w:t>Hur har mötet varit?</w:t>
      </w:r>
      <w:r>
        <w:rPr>
          <w:rFonts w:ascii="Times New Roman" w:hAnsi="Times New Roman"/>
          <w:i/>
          <w:iCs/>
          <w:sz w:val="24"/>
        </w:rPr>
        <w:t xml:space="preserve"> </w:t>
      </w:r>
      <w:r w:rsidR="00063293" w:rsidRPr="00063293">
        <w:rPr>
          <w:rFonts w:ascii="Times New Roman" w:hAnsi="Times New Roman"/>
          <w:i/>
          <w:iCs/>
          <w:sz w:val="24"/>
        </w:rPr>
        <w:t>Har vi haft en bra tidsdisposition?</w:t>
      </w:r>
      <w:r>
        <w:rPr>
          <w:rFonts w:ascii="Times New Roman" w:hAnsi="Times New Roman"/>
          <w:i/>
          <w:iCs/>
          <w:sz w:val="24"/>
        </w:rPr>
        <w:t xml:space="preserve"> </w:t>
      </w:r>
      <w:r w:rsidR="00063293" w:rsidRPr="00063293">
        <w:rPr>
          <w:rFonts w:ascii="Times New Roman" w:hAnsi="Times New Roman"/>
          <w:i/>
          <w:iCs/>
          <w:sz w:val="24"/>
        </w:rPr>
        <w:t>Har vi kunnat ha tillräckligt med dialog</w:t>
      </w:r>
      <w:r>
        <w:rPr>
          <w:rFonts w:ascii="Times New Roman" w:hAnsi="Times New Roman"/>
          <w:i/>
          <w:iCs/>
          <w:sz w:val="24"/>
        </w:rPr>
        <w:t xml:space="preserve">? </w:t>
      </w:r>
      <w:r w:rsidR="00063293" w:rsidRPr="00063293">
        <w:rPr>
          <w:rFonts w:ascii="Times New Roman" w:hAnsi="Times New Roman"/>
          <w:i/>
          <w:iCs/>
          <w:sz w:val="24"/>
        </w:rPr>
        <w:t>Har vi tagit upp skyddskommittéfrågor och aspekter?</w:t>
      </w:r>
    </w:p>
    <w:p w14:paraId="2555BC70" w14:textId="61D83FD8" w:rsidR="00CD535D" w:rsidRDefault="00CD535D" w:rsidP="00CD535D">
      <w:pPr>
        <w:spacing w:after="0" w:line="240" w:lineRule="auto"/>
        <w:rPr>
          <w:rFonts w:ascii="Times New Roman" w:eastAsia="Times New Roman" w:hAnsi="Times New Roman" w:cs="Times New Roman"/>
          <w:b/>
          <w:i/>
          <w:iCs/>
          <w:sz w:val="24"/>
          <w:lang w:eastAsia="sv-SE"/>
        </w:rPr>
      </w:pPr>
      <w:bookmarkStart w:id="11" w:name="_Hlk86848742"/>
      <w:bookmarkEnd w:id="10"/>
    </w:p>
    <w:p w14:paraId="698B5BC5" w14:textId="77777777" w:rsidR="003D58CA" w:rsidRDefault="003D58CA" w:rsidP="003D58CA">
      <w:pPr>
        <w:tabs>
          <w:tab w:val="left" w:pos="3969"/>
        </w:tabs>
        <w:spacing w:after="0" w:line="240" w:lineRule="auto"/>
        <w:ind w:left="60"/>
        <w:rPr>
          <w:rFonts w:eastAsia="Times New Roman" w:cstheme="minorHAnsi"/>
          <w:b/>
          <w:sz w:val="24"/>
          <w:lang w:eastAsia="sv-SE"/>
        </w:rPr>
      </w:pPr>
    </w:p>
    <w:p w14:paraId="6C59393D" w14:textId="77777777" w:rsidR="003D58CA" w:rsidRDefault="003D58CA" w:rsidP="003D58CA">
      <w:pPr>
        <w:tabs>
          <w:tab w:val="left" w:pos="3969"/>
        </w:tabs>
        <w:spacing w:after="0" w:line="240" w:lineRule="auto"/>
        <w:ind w:left="60"/>
        <w:rPr>
          <w:rFonts w:eastAsia="Times New Roman" w:cstheme="minorHAnsi"/>
          <w:b/>
          <w:sz w:val="24"/>
          <w:lang w:eastAsia="sv-SE"/>
        </w:rPr>
      </w:pPr>
    </w:p>
    <w:p w14:paraId="1DD88E91" w14:textId="224C8363" w:rsidR="003D58CA" w:rsidRPr="00DF3376" w:rsidRDefault="003D58CA" w:rsidP="003D58CA">
      <w:pPr>
        <w:tabs>
          <w:tab w:val="left" w:pos="3969"/>
        </w:tabs>
        <w:spacing w:after="0" w:line="240" w:lineRule="auto"/>
        <w:ind w:left="60"/>
        <w:rPr>
          <w:rFonts w:eastAsia="Times New Roman" w:cstheme="minorHAnsi"/>
          <w:b/>
          <w:sz w:val="24"/>
          <w:lang w:eastAsia="sv-SE"/>
        </w:rPr>
      </w:pPr>
      <w:r w:rsidRPr="00DF3376">
        <w:rPr>
          <w:rFonts w:eastAsia="Times New Roman" w:cstheme="minorHAnsi"/>
          <w:b/>
          <w:sz w:val="24"/>
          <w:lang w:eastAsia="sv-SE"/>
        </w:rPr>
        <w:t xml:space="preserve">Vid protokollet </w:t>
      </w:r>
    </w:p>
    <w:p w14:paraId="17E215EA" w14:textId="77777777" w:rsidR="003D58CA" w:rsidRDefault="003D58CA" w:rsidP="003D58CA">
      <w:pPr>
        <w:tabs>
          <w:tab w:val="left" w:pos="3969"/>
        </w:tabs>
        <w:spacing w:after="0" w:line="240" w:lineRule="auto"/>
        <w:ind w:left="60"/>
        <w:rPr>
          <w:rFonts w:ascii="Times New Roman" w:eastAsia="Times New Roman" w:hAnsi="Times New Roman" w:cs="Times New Roman"/>
          <w:b/>
          <w:sz w:val="24"/>
          <w:lang w:eastAsia="sv-SE"/>
        </w:rPr>
      </w:pPr>
    </w:p>
    <w:p w14:paraId="576F5F30" w14:textId="77777777" w:rsidR="003D58CA" w:rsidRDefault="003D58CA" w:rsidP="003D58CA">
      <w:pPr>
        <w:tabs>
          <w:tab w:val="left" w:pos="3969"/>
        </w:tabs>
        <w:spacing w:after="0" w:line="240" w:lineRule="auto"/>
        <w:rPr>
          <w:rFonts w:ascii="Times New Roman" w:eastAsia="Times New Roman" w:hAnsi="Times New Roman" w:cs="Times New Roman"/>
          <w:b/>
          <w:sz w:val="24"/>
          <w:lang w:eastAsia="sv-SE"/>
        </w:rPr>
      </w:pPr>
    </w:p>
    <w:p w14:paraId="66A3A294" w14:textId="77777777" w:rsidR="003D58CA" w:rsidRDefault="003D58CA" w:rsidP="003D58CA">
      <w:pPr>
        <w:tabs>
          <w:tab w:val="left" w:pos="3969"/>
        </w:tabs>
        <w:spacing w:after="0" w:line="240" w:lineRule="auto"/>
        <w:ind w:left="60"/>
        <w:rPr>
          <w:rFonts w:ascii="Times New Roman" w:eastAsia="Times New Roman" w:hAnsi="Times New Roman" w:cs="Times New Roman"/>
          <w:b/>
          <w:sz w:val="24"/>
          <w:lang w:eastAsia="sv-SE"/>
        </w:rPr>
      </w:pPr>
    </w:p>
    <w:p w14:paraId="2EA1086B" w14:textId="77777777" w:rsidR="003D58CA" w:rsidRPr="00685197" w:rsidRDefault="003D58CA" w:rsidP="003D58CA">
      <w:pPr>
        <w:tabs>
          <w:tab w:val="left" w:pos="3969"/>
        </w:tabs>
        <w:spacing w:after="0" w:line="240" w:lineRule="auto"/>
        <w:ind w:left="60"/>
        <w:rPr>
          <w:rFonts w:ascii="Times New Roman" w:eastAsia="Times New Roman" w:hAnsi="Times New Roman" w:cs="Times New Roman"/>
          <w:bCs/>
          <w:sz w:val="24"/>
          <w:lang w:eastAsia="sv-SE"/>
        </w:rPr>
      </w:pPr>
      <w:r>
        <w:rPr>
          <w:rFonts w:ascii="Times New Roman" w:eastAsia="Times New Roman" w:hAnsi="Times New Roman" w:cs="Times New Roman"/>
          <w:bCs/>
          <w:sz w:val="24"/>
          <w:lang w:eastAsia="sv-SE"/>
        </w:rPr>
        <w:t>xx</w:t>
      </w:r>
    </w:p>
    <w:p w14:paraId="72CCC5FD" w14:textId="77777777" w:rsidR="003D58CA" w:rsidRPr="00DD4879" w:rsidRDefault="003D58CA" w:rsidP="003D58CA">
      <w:pPr>
        <w:tabs>
          <w:tab w:val="left" w:pos="3969"/>
        </w:tabs>
        <w:spacing w:after="0" w:line="240" w:lineRule="auto"/>
        <w:ind w:left="60"/>
      </w:pPr>
      <w:r>
        <w:rPr>
          <w:rFonts w:ascii="Times New Roman" w:eastAsia="Times New Roman" w:hAnsi="Times New Roman" w:cs="Times New Roman"/>
          <w:bCs/>
          <w:sz w:val="24"/>
          <w:lang w:eastAsia="sv-SE"/>
        </w:rPr>
        <w:t xml:space="preserve">Sekreterare/Befattning </w:t>
      </w:r>
    </w:p>
    <w:p w14:paraId="34D461F0" w14:textId="77777777" w:rsidR="003D58CA" w:rsidRDefault="003D58CA" w:rsidP="003D58CA">
      <w:pPr>
        <w:autoSpaceDE w:val="0"/>
        <w:autoSpaceDN w:val="0"/>
        <w:adjustRightInd w:val="0"/>
        <w:spacing w:after="0" w:line="240" w:lineRule="auto"/>
        <w:rPr>
          <w:rFonts w:ascii="Times New Roman" w:eastAsia="Times New Roman" w:hAnsi="Times New Roman" w:cs="Times New Roman"/>
          <w:b/>
          <w:bCs/>
          <w:color w:val="000000"/>
          <w:sz w:val="23"/>
          <w:szCs w:val="23"/>
          <w:lang w:eastAsia="sv-SE"/>
        </w:rPr>
      </w:pPr>
    </w:p>
    <w:p w14:paraId="52BE04BC" w14:textId="77777777" w:rsidR="003D58CA" w:rsidRDefault="003D58CA" w:rsidP="003D58CA">
      <w:pPr>
        <w:autoSpaceDE w:val="0"/>
        <w:autoSpaceDN w:val="0"/>
        <w:adjustRightInd w:val="0"/>
        <w:spacing w:after="0" w:line="240" w:lineRule="auto"/>
        <w:rPr>
          <w:rFonts w:ascii="Times New Roman" w:eastAsia="Times New Roman" w:hAnsi="Times New Roman" w:cs="Times New Roman"/>
          <w:b/>
          <w:bCs/>
          <w:color w:val="000000"/>
          <w:sz w:val="23"/>
          <w:szCs w:val="23"/>
          <w:lang w:eastAsia="sv-SE"/>
        </w:rPr>
      </w:pPr>
    </w:p>
    <w:p w14:paraId="5EC88440" w14:textId="77777777" w:rsidR="003D58CA" w:rsidRDefault="003D58CA" w:rsidP="003D58CA">
      <w:pPr>
        <w:autoSpaceDE w:val="0"/>
        <w:autoSpaceDN w:val="0"/>
        <w:adjustRightInd w:val="0"/>
        <w:spacing w:after="0" w:line="240" w:lineRule="auto"/>
        <w:rPr>
          <w:rFonts w:ascii="Times New Roman" w:eastAsia="Times New Roman" w:hAnsi="Times New Roman" w:cs="Times New Roman"/>
          <w:b/>
          <w:bCs/>
          <w:color w:val="000000"/>
          <w:sz w:val="23"/>
          <w:szCs w:val="23"/>
          <w:lang w:eastAsia="sv-SE"/>
        </w:rPr>
      </w:pPr>
    </w:p>
    <w:p w14:paraId="4D8670ED" w14:textId="77777777" w:rsidR="003D58CA" w:rsidRDefault="003D58CA" w:rsidP="003D58CA">
      <w:pPr>
        <w:autoSpaceDE w:val="0"/>
        <w:autoSpaceDN w:val="0"/>
        <w:adjustRightInd w:val="0"/>
        <w:spacing w:after="0" w:line="240" w:lineRule="auto"/>
        <w:rPr>
          <w:rFonts w:ascii="Times New Roman" w:eastAsia="Times New Roman" w:hAnsi="Times New Roman" w:cs="Times New Roman"/>
          <w:b/>
          <w:bCs/>
          <w:color w:val="000000"/>
          <w:sz w:val="23"/>
          <w:szCs w:val="23"/>
          <w:lang w:eastAsia="sv-SE"/>
        </w:rPr>
      </w:pPr>
    </w:p>
    <w:p w14:paraId="5B9A41A8" w14:textId="77777777" w:rsidR="003D58CA" w:rsidRDefault="003D58CA" w:rsidP="003D58CA">
      <w:pPr>
        <w:autoSpaceDE w:val="0"/>
        <w:autoSpaceDN w:val="0"/>
        <w:adjustRightInd w:val="0"/>
        <w:spacing w:after="0" w:line="240" w:lineRule="auto"/>
        <w:rPr>
          <w:rFonts w:ascii="Times New Roman" w:eastAsia="Times New Roman" w:hAnsi="Times New Roman" w:cs="Times New Roman"/>
          <w:b/>
          <w:bCs/>
          <w:color w:val="000000"/>
          <w:sz w:val="23"/>
          <w:szCs w:val="23"/>
          <w:lang w:eastAsia="sv-SE"/>
        </w:rPr>
      </w:pPr>
    </w:p>
    <w:p w14:paraId="47D5AD16" w14:textId="77777777" w:rsidR="003D58CA" w:rsidRPr="00D14A8A" w:rsidRDefault="003D58CA" w:rsidP="003D58CA">
      <w:pPr>
        <w:autoSpaceDE w:val="0"/>
        <w:autoSpaceDN w:val="0"/>
        <w:adjustRightInd w:val="0"/>
        <w:spacing w:after="0" w:line="240" w:lineRule="auto"/>
        <w:rPr>
          <w:rFonts w:ascii="Times New Roman" w:eastAsia="Times New Roman" w:hAnsi="Times New Roman" w:cs="Times New Roman"/>
          <w:b/>
          <w:bCs/>
          <w:color w:val="000000"/>
          <w:sz w:val="23"/>
          <w:szCs w:val="23"/>
          <w:lang w:eastAsia="sv-SE"/>
        </w:rPr>
      </w:pPr>
      <w:r w:rsidRPr="00D14A8A">
        <w:rPr>
          <w:rFonts w:ascii="Times New Roman" w:eastAsia="Times New Roman" w:hAnsi="Times New Roman" w:cs="Times New Roman"/>
          <w:b/>
          <w:bCs/>
          <w:color w:val="000000"/>
          <w:sz w:val="23"/>
          <w:szCs w:val="23"/>
          <w:lang w:eastAsia="sv-SE"/>
        </w:rPr>
        <w:t xml:space="preserve">Justeras för arbetstagarna </w:t>
      </w:r>
      <w:r w:rsidRPr="00D14A8A">
        <w:rPr>
          <w:rFonts w:ascii="Times New Roman" w:eastAsia="Times New Roman" w:hAnsi="Times New Roman" w:cs="Times New Roman"/>
          <w:b/>
          <w:bCs/>
          <w:color w:val="000000"/>
          <w:sz w:val="23"/>
          <w:szCs w:val="23"/>
          <w:lang w:eastAsia="sv-SE"/>
        </w:rPr>
        <w:tab/>
      </w:r>
      <w:r w:rsidRPr="00D14A8A">
        <w:rPr>
          <w:rFonts w:ascii="Times New Roman" w:eastAsia="Times New Roman" w:hAnsi="Times New Roman" w:cs="Times New Roman"/>
          <w:b/>
          <w:bCs/>
          <w:color w:val="000000"/>
          <w:sz w:val="23"/>
          <w:szCs w:val="23"/>
          <w:lang w:eastAsia="sv-SE"/>
        </w:rPr>
        <w:tab/>
      </w:r>
      <w:r w:rsidRPr="00D14A8A">
        <w:rPr>
          <w:rFonts w:ascii="Times New Roman" w:eastAsia="Times New Roman" w:hAnsi="Times New Roman" w:cs="Times New Roman"/>
          <w:b/>
          <w:bCs/>
          <w:color w:val="000000"/>
          <w:sz w:val="23"/>
          <w:szCs w:val="23"/>
          <w:lang w:eastAsia="sv-SE"/>
        </w:rPr>
        <w:tab/>
        <w:t>Justeras för arbetsgivaren</w:t>
      </w:r>
    </w:p>
    <w:p w14:paraId="6B5E03C6" w14:textId="77777777" w:rsidR="003D58CA" w:rsidRDefault="003D58CA" w:rsidP="003D58CA">
      <w:pPr>
        <w:autoSpaceDE w:val="0"/>
        <w:autoSpaceDN w:val="0"/>
        <w:adjustRightInd w:val="0"/>
        <w:spacing w:after="0" w:line="240" w:lineRule="auto"/>
        <w:rPr>
          <w:rFonts w:ascii="Times New Roman" w:eastAsia="Times New Roman" w:hAnsi="Times New Roman" w:cs="Times New Roman"/>
          <w:color w:val="000000"/>
          <w:sz w:val="23"/>
          <w:szCs w:val="23"/>
          <w:lang w:eastAsia="sv-SE"/>
        </w:rPr>
      </w:pPr>
    </w:p>
    <w:p w14:paraId="10C3BA85" w14:textId="77777777" w:rsidR="003D58CA" w:rsidRDefault="003D58CA" w:rsidP="003D58CA">
      <w:pPr>
        <w:autoSpaceDE w:val="0"/>
        <w:autoSpaceDN w:val="0"/>
        <w:adjustRightInd w:val="0"/>
        <w:spacing w:after="0" w:line="240" w:lineRule="auto"/>
        <w:rPr>
          <w:rFonts w:ascii="Times New Roman" w:eastAsia="Times New Roman" w:hAnsi="Times New Roman" w:cs="Times New Roman"/>
          <w:color w:val="000000"/>
          <w:sz w:val="23"/>
          <w:szCs w:val="23"/>
          <w:lang w:eastAsia="sv-SE"/>
        </w:rPr>
      </w:pPr>
    </w:p>
    <w:p w14:paraId="3FD72FE5" w14:textId="77777777" w:rsidR="003D58CA" w:rsidRDefault="003D58CA" w:rsidP="003D58CA">
      <w:pPr>
        <w:autoSpaceDE w:val="0"/>
        <w:autoSpaceDN w:val="0"/>
        <w:adjustRightInd w:val="0"/>
        <w:spacing w:after="0" w:line="240" w:lineRule="auto"/>
        <w:rPr>
          <w:rFonts w:ascii="Times New Roman" w:eastAsia="Times New Roman" w:hAnsi="Times New Roman" w:cs="Times New Roman"/>
          <w:color w:val="000000"/>
          <w:sz w:val="23"/>
          <w:szCs w:val="23"/>
          <w:lang w:eastAsia="sv-SE"/>
        </w:rPr>
      </w:pPr>
    </w:p>
    <w:p w14:paraId="3D554B25" w14:textId="77777777" w:rsidR="003D58CA" w:rsidRPr="00685197" w:rsidRDefault="003D58CA" w:rsidP="003D58CA">
      <w:pPr>
        <w:autoSpaceDE w:val="0"/>
        <w:autoSpaceDN w:val="0"/>
        <w:adjustRightInd w:val="0"/>
        <w:spacing w:after="0" w:line="240" w:lineRule="auto"/>
        <w:rPr>
          <w:rFonts w:ascii="Times New Roman" w:eastAsia="Times New Roman" w:hAnsi="Times New Roman" w:cs="Times New Roman"/>
          <w:color w:val="000000"/>
          <w:sz w:val="23"/>
          <w:szCs w:val="23"/>
          <w:lang w:eastAsia="sv-SE"/>
        </w:rPr>
      </w:pPr>
    </w:p>
    <w:p w14:paraId="0C3093F3" w14:textId="77777777" w:rsidR="003D58CA" w:rsidRPr="00685197" w:rsidRDefault="003D58CA" w:rsidP="003D58CA">
      <w:pPr>
        <w:autoSpaceDE w:val="0"/>
        <w:autoSpaceDN w:val="0"/>
        <w:adjustRightInd w:val="0"/>
        <w:spacing w:after="0" w:line="240" w:lineRule="auto"/>
        <w:rPr>
          <w:rFonts w:ascii="Times New Roman" w:eastAsia="Times New Roman" w:hAnsi="Times New Roman" w:cs="Times New Roman"/>
          <w:color w:val="000000"/>
          <w:sz w:val="23"/>
          <w:szCs w:val="23"/>
          <w:lang w:eastAsia="sv-SE"/>
        </w:rPr>
      </w:pPr>
      <w:r w:rsidRPr="002956F2">
        <w:rPr>
          <w:rFonts w:ascii="Times New Roman" w:eastAsia="Times New Roman" w:hAnsi="Times New Roman" w:cs="Times New Roman"/>
          <w:bCs/>
          <w:sz w:val="24"/>
          <w:lang w:eastAsia="sv-SE"/>
        </w:rPr>
        <w:t>xx</w:t>
      </w:r>
      <w:r w:rsidRPr="002956F2">
        <w:rPr>
          <w:rFonts w:ascii="Times New Roman" w:eastAsia="Times New Roman" w:hAnsi="Times New Roman" w:cs="Times New Roman"/>
          <w:color w:val="000000"/>
          <w:sz w:val="24"/>
          <w:lang w:eastAsia="sv-SE"/>
        </w:rPr>
        <w:t xml:space="preserve">, Kommunal </w:t>
      </w:r>
      <w:r w:rsidRPr="002956F2">
        <w:rPr>
          <w:rFonts w:ascii="Times New Roman" w:eastAsia="Times New Roman" w:hAnsi="Times New Roman" w:cs="Times New Roman"/>
          <w:color w:val="000000"/>
          <w:sz w:val="24"/>
          <w:lang w:eastAsia="sv-SE"/>
        </w:rPr>
        <w:tab/>
      </w:r>
      <w:r>
        <w:rPr>
          <w:rFonts w:ascii="Times New Roman" w:eastAsia="Times New Roman" w:hAnsi="Times New Roman" w:cs="Times New Roman"/>
          <w:color w:val="000000"/>
          <w:sz w:val="23"/>
          <w:szCs w:val="23"/>
          <w:lang w:eastAsia="sv-SE"/>
        </w:rPr>
        <w:tab/>
      </w:r>
      <w:r>
        <w:rPr>
          <w:rFonts w:ascii="Times New Roman" w:eastAsia="Times New Roman" w:hAnsi="Times New Roman" w:cs="Times New Roman"/>
          <w:color w:val="000000"/>
          <w:sz w:val="23"/>
          <w:szCs w:val="23"/>
          <w:lang w:eastAsia="sv-SE"/>
        </w:rPr>
        <w:tab/>
      </w:r>
      <w:r>
        <w:rPr>
          <w:rFonts w:ascii="Times New Roman" w:eastAsia="Times New Roman" w:hAnsi="Times New Roman" w:cs="Times New Roman"/>
          <w:color w:val="000000"/>
          <w:sz w:val="23"/>
          <w:szCs w:val="23"/>
          <w:lang w:eastAsia="sv-SE"/>
        </w:rPr>
        <w:tab/>
      </w:r>
      <w:r>
        <w:rPr>
          <w:rFonts w:ascii="Times New Roman" w:eastAsia="Times New Roman" w:hAnsi="Times New Roman" w:cs="Times New Roman"/>
          <w:color w:val="000000"/>
          <w:sz w:val="23"/>
          <w:szCs w:val="23"/>
          <w:lang w:eastAsia="sv-SE"/>
        </w:rPr>
        <w:tab/>
      </w:r>
      <w:r w:rsidRPr="002956F2">
        <w:rPr>
          <w:rFonts w:ascii="Times New Roman" w:eastAsia="Times New Roman" w:hAnsi="Times New Roman" w:cs="Times New Roman"/>
          <w:color w:val="000000"/>
          <w:sz w:val="24"/>
          <w:lang w:eastAsia="sv-SE"/>
        </w:rPr>
        <w:t>xx, arbetsgivare</w:t>
      </w:r>
      <w:r w:rsidRPr="00685197">
        <w:rPr>
          <w:rFonts w:ascii="Times New Roman" w:eastAsia="Times New Roman" w:hAnsi="Times New Roman" w:cs="Times New Roman"/>
          <w:color w:val="000000"/>
          <w:sz w:val="23"/>
          <w:szCs w:val="23"/>
          <w:lang w:eastAsia="sv-SE"/>
        </w:rPr>
        <w:t xml:space="preserve"> </w:t>
      </w:r>
    </w:p>
    <w:p w14:paraId="3EA88C06" w14:textId="77777777" w:rsidR="003D58CA" w:rsidRPr="00685197" w:rsidRDefault="003D58CA" w:rsidP="003D58CA">
      <w:pPr>
        <w:autoSpaceDE w:val="0"/>
        <w:autoSpaceDN w:val="0"/>
        <w:adjustRightInd w:val="0"/>
        <w:spacing w:after="0" w:line="240" w:lineRule="auto"/>
        <w:rPr>
          <w:rFonts w:ascii="Times New Roman" w:eastAsia="Times New Roman" w:hAnsi="Times New Roman" w:cs="Times New Roman"/>
          <w:color w:val="000000"/>
          <w:sz w:val="20"/>
          <w:szCs w:val="20"/>
          <w:lang w:eastAsia="sv-SE"/>
        </w:rPr>
      </w:pPr>
      <w:r w:rsidRPr="00685197">
        <w:rPr>
          <w:rFonts w:ascii="Times New Roman" w:eastAsia="Times New Roman" w:hAnsi="Times New Roman" w:cs="Times New Roman"/>
          <w:color w:val="000000"/>
          <w:sz w:val="20"/>
          <w:szCs w:val="20"/>
          <w:lang w:eastAsia="sv-SE"/>
        </w:rPr>
        <w:t>Justerat via mejl 202</w:t>
      </w:r>
      <w:r>
        <w:rPr>
          <w:rFonts w:ascii="Times New Roman" w:eastAsia="Times New Roman" w:hAnsi="Times New Roman" w:cs="Times New Roman"/>
          <w:color w:val="000000"/>
          <w:sz w:val="20"/>
          <w:szCs w:val="20"/>
          <w:lang w:eastAsia="sv-SE"/>
        </w:rPr>
        <w:t>x</w:t>
      </w:r>
      <w:r w:rsidRPr="00685197">
        <w:rPr>
          <w:rFonts w:ascii="Times New Roman" w:eastAsia="Times New Roman" w:hAnsi="Times New Roman" w:cs="Times New Roman"/>
          <w:color w:val="000000"/>
          <w:sz w:val="20"/>
          <w:szCs w:val="20"/>
          <w:lang w:eastAsia="sv-SE"/>
        </w:rPr>
        <w:t>-</w:t>
      </w:r>
      <w:r>
        <w:rPr>
          <w:rFonts w:ascii="Times New Roman" w:eastAsia="Times New Roman" w:hAnsi="Times New Roman" w:cs="Times New Roman"/>
          <w:color w:val="000000"/>
          <w:sz w:val="20"/>
          <w:szCs w:val="20"/>
          <w:lang w:eastAsia="sv-SE"/>
        </w:rPr>
        <w:t>xx</w:t>
      </w:r>
      <w:r w:rsidRPr="00685197">
        <w:rPr>
          <w:rFonts w:ascii="Times New Roman" w:eastAsia="Times New Roman" w:hAnsi="Times New Roman" w:cs="Times New Roman"/>
          <w:color w:val="000000"/>
          <w:sz w:val="20"/>
          <w:szCs w:val="20"/>
          <w:lang w:eastAsia="sv-SE"/>
        </w:rPr>
        <w:t>-</w:t>
      </w:r>
      <w:r>
        <w:rPr>
          <w:rFonts w:ascii="Times New Roman" w:eastAsia="Times New Roman" w:hAnsi="Times New Roman" w:cs="Times New Roman"/>
          <w:color w:val="000000"/>
          <w:sz w:val="20"/>
          <w:szCs w:val="20"/>
          <w:lang w:eastAsia="sv-SE"/>
        </w:rPr>
        <w:t>xx</w:t>
      </w:r>
      <w:r w:rsidRPr="00685197">
        <w:rPr>
          <w:rFonts w:ascii="Times New Roman" w:eastAsia="Times New Roman" w:hAnsi="Times New Roman" w:cs="Times New Roman"/>
          <w:color w:val="000000"/>
          <w:sz w:val="20"/>
          <w:szCs w:val="20"/>
          <w:lang w:eastAsia="sv-SE"/>
        </w:rPr>
        <w:t xml:space="preserve"> </w:t>
      </w:r>
      <w:r>
        <w:rPr>
          <w:rFonts w:ascii="Times New Roman" w:eastAsia="Times New Roman" w:hAnsi="Times New Roman" w:cs="Times New Roman"/>
          <w:color w:val="000000"/>
          <w:sz w:val="20"/>
          <w:szCs w:val="20"/>
          <w:lang w:eastAsia="sv-SE"/>
        </w:rPr>
        <w:tab/>
      </w:r>
      <w:r>
        <w:rPr>
          <w:rFonts w:ascii="Times New Roman" w:eastAsia="Times New Roman" w:hAnsi="Times New Roman" w:cs="Times New Roman"/>
          <w:color w:val="000000"/>
          <w:sz w:val="20"/>
          <w:szCs w:val="20"/>
          <w:lang w:eastAsia="sv-SE"/>
        </w:rPr>
        <w:tab/>
      </w:r>
      <w:r>
        <w:rPr>
          <w:rFonts w:ascii="Times New Roman" w:eastAsia="Times New Roman" w:hAnsi="Times New Roman" w:cs="Times New Roman"/>
          <w:color w:val="000000"/>
          <w:sz w:val="20"/>
          <w:szCs w:val="20"/>
          <w:lang w:eastAsia="sv-SE"/>
        </w:rPr>
        <w:tab/>
      </w:r>
      <w:r>
        <w:rPr>
          <w:rFonts w:ascii="Times New Roman" w:eastAsia="Times New Roman" w:hAnsi="Times New Roman" w:cs="Times New Roman"/>
          <w:color w:val="000000"/>
          <w:sz w:val="20"/>
          <w:szCs w:val="20"/>
          <w:lang w:eastAsia="sv-SE"/>
        </w:rPr>
        <w:tab/>
      </w:r>
      <w:r w:rsidRPr="00685197">
        <w:rPr>
          <w:rFonts w:ascii="Times New Roman" w:eastAsia="Times New Roman" w:hAnsi="Times New Roman" w:cs="Times New Roman"/>
          <w:color w:val="000000"/>
          <w:sz w:val="20"/>
          <w:szCs w:val="20"/>
          <w:lang w:eastAsia="sv-SE"/>
        </w:rPr>
        <w:t>Justerat via mejl 202</w:t>
      </w:r>
      <w:r>
        <w:rPr>
          <w:rFonts w:ascii="Times New Roman" w:eastAsia="Times New Roman" w:hAnsi="Times New Roman" w:cs="Times New Roman"/>
          <w:color w:val="000000"/>
          <w:sz w:val="20"/>
          <w:szCs w:val="20"/>
          <w:lang w:eastAsia="sv-SE"/>
        </w:rPr>
        <w:t>x</w:t>
      </w:r>
      <w:r w:rsidRPr="00685197">
        <w:rPr>
          <w:rFonts w:ascii="Times New Roman" w:eastAsia="Times New Roman" w:hAnsi="Times New Roman" w:cs="Times New Roman"/>
          <w:color w:val="000000"/>
          <w:sz w:val="20"/>
          <w:szCs w:val="20"/>
          <w:lang w:eastAsia="sv-SE"/>
        </w:rPr>
        <w:t>-</w:t>
      </w:r>
      <w:r>
        <w:rPr>
          <w:rFonts w:ascii="Times New Roman" w:eastAsia="Times New Roman" w:hAnsi="Times New Roman" w:cs="Times New Roman"/>
          <w:color w:val="000000"/>
          <w:sz w:val="20"/>
          <w:szCs w:val="20"/>
          <w:lang w:eastAsia="sv-SE"/>
        </w:rPr>
        <w:t>xx</w:t>
      </w:r>
      <w:r w:rsidRPr="00685197">
        <w:rPr>
          <w:rFonts w:ascii="Times New Roman" w:eastAsia="Times New Roman" w:hAnsi="Times New Roman" w:cs="Times New Roman"/>
          <w:color w:val="000000"/>
          <w:sz w:val="20"/>
          <w:szCs w:val="20"/>
          <w:lang w:eastAsia="sv-SE"/>
        </w:rPr>
        <w:t>-</w:t>
      </w:r>
      <w:r>
        <w:rPr>
          <w:rFonts w:ascii="Times New Roman" w:eastAsia="Times New Roman" w:hAnsi="Times New Roman" w:cs="Times New Roman"/>
          <w:color w:val="000000"/>
          <w:sz w:val="20"/>
          <w:szCs w:val="20"/>
          <w:lang w:eastAsia="sv-SE"/>
        </w:rPr>
        <w:t>xx</w:t>
      </w:r>
      <w:r w:rsidRPr="00685197">
        <w:rPr>
          <w:rFonts w:ascii="Times New Roman" w:eastAsia="Times New Roman" w:hAnsi="Times New Roman" w:cs="Times New Roman"/>
          <w:color w:val="000000"/>
          <w:sz w:val="20"/>
          <w:szCs w:val="20"/>
          <w:lang w:eastAsia="sv-SE"/>
        </w:rPr>
        <w:t xml:space="preserve"> </w:t>
      </w:r>
    </w:p>
    <w:p w14:paraId="6310853D" w14:textId="77777777" w:rsidR="003D58CA" w:rsidRDefault="003D58CA" w:rsidP="003D58CA">
      <w:pPr>
        <w:autoSpaceDE w:val="0"/>
        <w:autoSpaceDN w:val="0"/>
        <w:adjustRightInd w:val="0"/>
        <w:spacing w:after="0" w:line="240" w:lineRule="auto"/>
        <w:rPr>
          <w:rFonts w:ascii="Times New Roman" w:eastAsia="Times New Roman" w:hAnsi="Times New Roman" w:cs="Times New Roman"/>
          <w:color w:val="000000"/>
          <w:sz w:val="23"/>
          <w:szCs w:val="23"/>
          <w:lang w:eastAsia="sv-SE"/>
        </w:rPr>
      </w:pPr>
    </w:p>
    <w:p w14:paraId="0BD464CF" w14:textId="77777777" w:rsidR="003D58CA" w:rsidRDefault="003D58CA" w:rsidP="003D58CA">
      <w:pPr>
        <w:autoSpaceDE w:val="0"/>
        <w:autoSpaceDN w:val="0"/>
        <w:adjustRightInd w:val="0"/>
        <w:spacing w:after="0" w:line="240" w:lineRule="auto"/>
        <w:rPr>
          <w:rFonts w:ascii="Times New Roman" w:eastAsia="Times New Roman" w:hAnsi="Times New Roman" w:cs="Times New Roman"/>
          <w:color w:val="000000"/>
          <w:sz w:val="23"/>
          <w:szCs w:val="23"/>
          <w:lang w:eastAsia="sv-SE"/>
        </w:rPr>
      </w:pPr>
    </w:p>
    <w:p w14:paraId="6E2BFF09" w14:textId="77777777" w:rsidR="003D58CA" w:rsidRDefault="003D58CA" w:rsidP="003D58CA">
      <w:pPr>
        <w:autoSpaceDE w:val="0"/>
        <w:autoSpaceDN w:val="0"/>
        <w:adjustRightInd w:val="0"/>
        <w:spacing w:after="0" w:line="240" w:lineRule="auto"/>
        <w:rPr>
          <w:rFonts w:ascii="Times New Roman" w:eastAsia="Times New Roman" w:hAnsi="Times New Roman" w:cs="Times New Roman"/>
          <w:color w:val="000000"/>
          <w:sz w:val="23"/>
          <w:szCs w:val="23"/>
          <w:lang w:eastAsia="sv-SE"/>
        </w:rPr>
      </w:pPr>
    </w:p>
    <w:p w14:paraId="28E3F20F" w14:textId="77777777" w:rsidR="003D58CA" w:rsidRDefault="003D58CA" w:rsidP="003D58CA">
      <w:pPr>
        <w:autoSpaceDE w:val="0"/>
        <w:autoSpaceDN w:val="0"/>
        <w:adjustRightInd w:val="0"/>
        <w:spacing w:after="0" w:line="240" w:lineRule="auto"/>
        <w:rPr>
          <w:rFonts w:ascii="Times New Roman" w:eastAsia="Times New Roman" w:hAnsi="Times New Roman" w:cs="Times New Roman"/>
          <w:color w:val="000000"/>
          <w:sz w:val="23"/>
          <w:szCs w:val="23"/>
          <w:lang w:eastAsia="sv-SE"/>
        </w:rPr>
      </w:pPr>
    </w:p>
    <w:p w14:paraId="4BC9F19B" w14:textId="77777777" w:rsidR="003D58CA" w:rsidRPr="002956F2" w:rsidRDefault="003D58CA" w:rsidP="003D58CA">
      <w:pPr>
        <w:autoSpaceDE w:val="0"/>
        <w:autoSpaceDN w:val="0"/>
        <w:adjustRightInd w:val="0"/>
        <w:spacing w:after="0" w:line="240" w:lineRule="auto"/>
        <w:rPr>
          <w:rFonts w:ascii="Times New Roman" w:eastAsia="Times New Roman" w:hAnsi="Times New Roman" w:cs="Times New Roman"/>
          <w:color w:val="000000"/>
          <w:sz w:val="24"/>
          <w:lang w:eastAsia="sv-SE"/>
        </w:rPr>
      </w:pPr>
      <w:r w:rsidRPr="002956F2">
        <w:rPr>
          <w:rFonts w:ascii="Times New Roman" w:eastAsia="Times New Roman" w:hAnsi="Times New Roman" w:cs="Times New Roman"/>
          <w:bCs/>
          <w:sz w:val="24"/>
          <w:lang w:eastAsia="sv-SE"/>
        </w:rPr>
        <w:t>xx</w:t>
      </w:r>
      <w:r w:rsidRPr="002956F2">
        <w:rPr>
          <w:rFonts w:ascii="Times New Roman" w:eastAsia="Times New Roman" w:hAnsi="Times New Roman" w:cs="Times New Roman"/>
          <w:color w:val="000000"/>
          <w:sz w:val="24"/>
          <w:lang w:eastAsia="sv-SE"/>
        </w:rPr>
        <w:t xml:space="preserve">, </w:t>
      </w:r>
      <w:proofErr w:type="spellStart"/>
      <w:r w:rsidRPr="002956F2">
        <w:rPr>
          <w:rFonts w:ascii="Times New Roman" w:eastAsia="Times New Roman" w:hAnsi="Times New Roman" w:cs="Times New Roman"/>
          <w:color w:val="000000"/>
          <w:sz w:val="24"/>
          <w:lang w:eastAsia="sv-SE"/>
        </w:rPr>
        <w:t>Sacorådet</w:t>
      </w:r>
      <w:proofErr w:type="spellEnd"/>
      <w:r w:rsidRPr="002956F2">
        <w:rPr>
          <w:rFonts w:ascii="Times New Roman" w:eastAsia="Times New Roman" w:hAnsi="Times New Roman" w:cs="Times New Roman"/>
          <w:color w:val="000000"/>
          <w:sz w:val="24"/>
          <w:lang w:eastAsia="sv-SE"/>
        </w:rPr>
        <w:t xml:space="preserve"> </w:t>
      </w:r>
    </w:p>
    <w:p w14:paraId="1D469E14" w14:textId="77777777" w:rsidR="003D58CA" w:rsidRPr="00685197" w:rsidRDefault="003D58CA" w:rsidP="003D58CA">
      <w:pPr>
        <w:autoSpaceDE w:val="0"/>
        <w:autoSpaceDN w:val="0"/>
        <w:adjustRightInd w:val="0"/>
        <w:spacing w:after="0" w:line="240" w:lineRule="auto"/>
        <w:rPr>
          <w:rFonts w:ascii="Times New Roman" w:eastAsia="Times New Roman" w:hAnsi="Times New Roman" w:cs="Times New Roman"/>
          <w:color w:val="000000"/>
          <w:sz w:val="20"/>
          <w:szCs w:val="20"/>
          <w:lang w:eastAsia="sv-SE"/>
        </w:rPr>
      </w:pPr>
      <w:r w:rsidRPr="00685197">
        <w:rPr>
          <w:rFonts w:ascii="Times New Roman" w:eastAsia="Times New Roman" w:hAnsi="Times New Roman" w:cs="Times New Roman"/>
          <w:color w:val="000000"/>
          <w:sz w:val="20"/>
          <w:szCs w:val="20"/>
          <w:lang w:eastAsia="sv-SE"/>
        </w:rPr>
        <w:t>Justerat via mejl 202</w:t>
      </w:r>
      <w:r>
        <w:rPr>
          <w:rFonts w:ascii="Times New Roman" w:eastAsia="Times New Roman" w:hAnsi="Times New Roman" w:cs="Times New Roman"/>
          <w:color w:val="000000"/>
          <w:sz w:val="20"/>
          <w:szCs w:val="20"/>
          <w:lang w:eastAsia="sv-SE"/>
        </w:rPr>
        <w:t>x</w:t>
      </w:r>
      <w:r w:rsidRPr="00685197">
        <w:rPr>
          <w:rFonts w:ascii="Times New Roman" w:eastAsia="Times New Roman" w:hAnsi="Times New Roman" w:cs="Times New Roman"/>
          <w:color w:val="000000"/>
          <w:sz w:val="20"/>
          <w:szCs w:val="20"/>
          <w:lang w:eastAsia="sv-SE"/>
        </w:rPr>
        <w:t>-</w:t>
      </w:r>
      <w:r>
        <w:rPr>
          <w:rFonts w:ascii="Times New Roman" w:eastAsia="Times New Roman" w:hAnsi="Times New Roman" w:cs="Times New Roman"/>
          <w:color w:val="000000"/>
          <w:sz w:val="20"/>
          <w:szCs w:val="20"/>
          <w:lang w:eastAsia="sv-SE"/>
        </w:rPr>
        <w:t>xx</w:t>
      </w:r>
      <w:r w:rsidRPr="00685197">
        <w:rPr>
          <w:rFonts w:ascii="Times New Roman" w:eastAsia="Times New Roman" w:hAnsi="Times New Roman" w:cs="Times New Roman"/>
          <w:color w:val="000000"/>
          <w:sz w:val="20"/>
          <w:szCs w:val="20"/>
          <w:lang w:eastAsia="sv-SE"/>
        </w:rPr>
        <w:t>-</w:t>
      </w:r>
      <w:r>
        <w:rPr>
          <w:rFonts w:ascii="Times New Roman" w:eastAsia="Times New Roman" w:hAnsi="Times New Roman" w:cs="Times New Roman"/>
          <w:color w:val="000000"/>
          <w:sz w:val="20"/>
          <w:szCs w:val="20"/>
          <w:lang w:eastAsia="sv-SE"/>
        </w:rPr>
        <w:t>xx</w:t>
      </w:r>
      <w:r w:rsidRPr="00685197">
        <w:rPr>
          <w:rFonts w:ascii="Times New Roman" w:eastAsia="Times New Roman" w:hAnsi="Times New Roman" w:cs="Times New Roman"/>
          <w:color w:val="000000"/>
          <w:sz w:val="20"/>
          <w:szCs w:val="20"/>
          <w:lang w:eastAsia="sv-SE"/>
        </w:rPr>
        <w:t xml:space="preserve"> </w:t>
      </w:r>
    </w:p>
    <w:p w14:paraId="392B25C8" w14:textId="77777777" w:rsidR="003D58CA" w:rsidRDefault="003D58CA" w:rsidP="003D58CA">
      <w:pPr>
        <w:autoSpaceDE w:val="0"/>
        <w:autoSpaceDN w:val="0"/>
        <w:adjustRightInd w:val="0"/>
        <w:spacing w:after="0" w:line="240" w:lineRule="auto"/>
        <w:rPr>
          <w:rFonts w:ascii="Times New Roman" w:eastAsia="Times New Roman" w:hAnsi="Times New Roman" w:cs="Times New Roman"/>
          <w:color w:val="000000"/>
          <w:sz w:val="23"/>
          <w:szCs w:val="23"/>
          <w:lang w:eastAsia="sv-SE"/>
        </w:rPr>
      </w:pPr>
    </w:p>
    <w:p w14:paraId="47552C31" w14:textId="77777777" w:rsidR="003D58CA" w:rsidRDefault="003D58CA" w:rsidP="003D58CA">
      <w:pPr>
        <w:autoSpaceDE w:val="0"/>
        <w:autoSpaceDN w:val="0"/>
        <w:adjustRightInd w:val="0"/>
        <w:spacing w:after="0" w:line="240" w:lineRule="auto"/>
        <w:rPr>
          <w:rFonts w:ascii="Times New Roman" w:eastAsia="Times New Roman" w:hAnsi="Times New Roman" w:cs="Times New Roman"/>
          <w:color w:val="000000"/>
          <w:sz w:val="23"/>
          <w:szCs w:val="23"/>
          <w:lang w:eastAsia="sv-SE"/>
        </w:rPr>
      </w:pPr>
    </w:p>
    <w:p w14:paraId="298D3908" w14:textId="77777777" w:rsidR="003D58CA" w:rsidRDefault="003D58CA" w:rsidP="003D58CA">
      <w:pPr>
        <w:autoSpaceDE w:val="0"/>
        <w:autoSpaceDN w:val="0"/>
        <w:adjustRightInd w:val="0"/>
        <w:spacing w:after="0" w:line="240" w:lineRule="auto"/>
        <w:rPr>
          <w:rFonts w:ascii="Times New Roman" w:eastAsia="Times New Roman" w:hAnsi="Times New Roman" w:cs="Times New Roman"/>
          <w:color w:val="000000"/>
          <w:sz w:val="23"/>
          <w:szCs w:val="23"/>
          <w:lang w:eastAsia="sv-SE"/>
        </w:rPr>
      </w:pPr>
    </w:p>
    <w:p w14:paraId="29D1AA98" w14:textId="77777777" w:rsidR="003D58CA" w:rsidRDefault="003D58CA" w:rsidP="003D58CA">
      <w:pPr>
        <w:autoSpaceDE w:val="0"/>
        <w:autoSpaceDN w:val="0"/>
        <w:adjustRightInd w:val="0"/>
        <w:spacing w:after="0" w:line="240" w:lineRule="auto"/>
        <w:rPr>
          <w:rFonts w:ascii="Times New Roman" w:eastAsia="Times New Roman" w:hAnsi="Times New Roman" w:cs="Times New Roman"/>
          <w:color w:val="000000"/>
          <w:sz w:val="23"/>
          <w:szCs w:val="23"/>
          <w:lang w:eastAsia="sv-SE"/>
        </w:rPr>
      </w:pPr>
    </w:p>
    <w:p w14:paraId="6B8A5605" w14:textId="77777777" w:rsidR="003D58CA" w:rsidRPr="002956F2" w:rsidRDefault="003D58CA" w:rsidP="003D58CA">
      <w:pPr>
        <w:autoSpaceDE w:val="0"/>
        <w:autoSpaceDN w:val="0"/>
        <w:adjustRightInd w:val="0"/>
        <w:spacing w:after="0" w:line="240" w:lineRule="auto"/>
        <w:rPr>
          <w:rFonts w:ascii="Times New Roman" w:eastAsia="Times New Roman" w:hAnsi="Times New Roman" w:cs="Times New Roman"/>
          <w:color w:val="000000"/>
          <w:sz w:val="24"/>
          <w:lang w:eastAsia="sv-SE"/>
        </w:rPr>
      </w:pPr>
      <w:r w:rsidRPr="002956F2">
        <w:rPr>
          <w:rFonts w:ascii="Times New Roman" w:eastAsia="Times New Roman" w:hAnsi="Times New Roman" w:cs="Times New Roman"/>
          <w:bCs/>
          <w:sz w:val="24"/>
          <w:lang w:eastAsia="sv-SE"/>
        </w:rPr>
        <w:t>xx</w:t>
      </w:r>
      <w:r w:rsidRPr="002956F2">
        <w:rPr>
          <w:rFonts w:ascii="Times New Roman" w:eastAsia="Times New Roman" w:hAnsi="Times New Roman" w:cs="Times New Roman"/>
          <w:color w:val="000000"/>
          <w:sz w:val="24"/>
          <w:lang w:eastAsia="sv-SE"/>
        </w:rPr>
        <w:t xml:space="preserve">, Vision </w:t>
      </w:r>
    </w:p>
    <w:p w14:paraId="3512DEA0" w14:textId="77777777" w:rsidR="003D58CA" w:rsidRDefault="003D58CA" w:rsidP="003D58CA">
      <w:pPr>
        <w:autoSpaceDE w:val="0"/>
        <w:autoSpaceDN w:val="0"/>
        <w:adjustRightInd w:val="0"/>
        <w:spacing w:after="0" w:line="240" w:lineRule="auto"/>
        <w:rPr>
          <w:rFonts w:ascii="Times New Roman" w:eastAsia="Times New Roman" w:hAnsi="Times New Roman" w:cs="Times New Roman"/>
          <w:color w:val="000000"/>
          <w:sz w:val="20"/>
          <w:szCs w:val="20"/>
          <w:lang w:eastAsia="sv-SE"/>
        </w:rPr>
      </w:pPr>
      <w:r w:rsidRPr="00685197">
        <w:rPr>
          <w:rFonts w:ascii="Times New Roman" w:eastAsia="Times New Roman" w:hAnsi="Times New Roman" w:cs="Times New Roman"/>
          <w:color w:val="000000"/>
          <w:sz w:val="20"/>
          <w:szCs w:val="20"/>
          <w:lang w:eastAsia="sv-SE"/>
        </w:rPr>
        <w:t>Justerat via mejl 202</w:t>
      </w:r>
      <w:r>
        <w:rPr>
          <w:rFonts w:ascii="Times New Roman" w:eastAsia="Times New Roman" w:hAnsi="Times New Roman" w:cs="Times New Roman"/>
          <w:color w:val="000000"/>
          <w:sz w:val="20"/>
          <w:szCs w:val="20"/>
          <w:lang w:eastAsia="sv-SE"/>
        </w:rPr>
        <w:t>x</w:t>
      </w:r>
      <w:r w:rsidRPr="00685197">
        <w:rPr>
          <w:rFonts w:ascii="Times New Roman" w:eastAsia="Times New Roman" w:hAnsi="Times New Roman" w:cs="Times New Roman"/>
          <w:color w:val="000000"/>
          <w:sz w:val="20"/>
          <w:szCs w:val="20"/>
          <w:lang w:eastAsia="sv-SE"/>
        </w:rPr>
        <w:t>-</w:t>
      </w:r>
      <w:r>
        <w:rPr>
          <w:rFonts w:ascii="Times New Roman" w:eastAsia="Times New Roman" w:hAnsi="Times New Roman" w:cs="Times New Roman"/>
          <w:color w:val="000000"/>
          <w:sz w:val="20"/>
          <w:szCs w:val="20"/>
          <w:lang w:eastAsia="sv-SE"/>
        </w:rPr>
        <w:t>xx</w:t>
      </w:r>
      <w:r w:rsidRPr="00685197">
        <w:rPr>
          <w:rFonts w:ascii="Times New Roman" w:eastAsia="Times New Roman" w:hAnsi="Times New Roman" w:cs="Times New Roman"/>
          <w:color w:val="000000"/>
          <w:sz w:val="20"/>
          <w:szCs w:val="20"/>
          <w:lang w:eastAsia="sv-SE"/>
        </w:rPr>
        <w:t>-</w:t>
      </w:r>
      <w:r>
        <w:rPr>
          <w:rFonts w:ascii="Times New Roman" w:eastAsia="Times New Roman" w:hAnsi="Times New Roman" w:cs="Times New Roman"/>
          <w:color w:val="000000"/>
          <w:sz w:val="20"/>
          <w:szCs w:val="20"/>
          <w:lang w:eastAsia="sv-SE"/>
        </w:rPr>
        <w:t>xx</w:t>
      </w:r>
      <w:r w:rsidRPr="00685197">
        <w:rPr>
          <w:rFonts w:ascii="Times New Roman" w:eastAsia="Times New Roman" w:hAnsi="Times New Roman" w:cs="Times New Roman"/>
          <w:color w:val="000000"/>
          <w:sz w:val="20"/>
          <w:szCs w:val="20"/>
          <w:lang w:eastAsia="sv-SE"/>
        </w:rPr>
        <w:t xml:space="preserve"> </w:t>
      </w:r>
    </w:p>
    <w:p w14:paraId="2FF36DAD" w14:textId="77777777" w:rsidR="003D58CA" w:rsidRDefault="003D58CA" w:rsidP="003D58CA">
      <w:pPr>
        <w:autoSpaceDE w:val="0"/>
        <w:autoSpaceDN w:val="0"/>
        <w:adjustRightInd w:val="0"/>
        <w:spacing w:after="0" w:line="240" w:lineRule="auto"/>
        <w:rPr>
          <w:rFonts w:ascii="Times New Roman" w:eastAsia="Times New Roman" w:hAnsi="Times New Roman" w:cs="Times New Roman"/>
          <w:color w:val="000000"/>
          <w:sz w:val="20"/>
          <w:szCs w:val="20"/>
          <w:lang w:eastAsia="sv-SE"/>
        </w:rPr>
      </w:pPr>
    </w:p>
    <w:p w14:paraId="28C35F9D" w14:textId="77777777" w:rsidR="003D58CA" w:rsidRDefault="003D58CA" w:rsidP="003D58CA">
      <w:pPr>
        <w:autoSpaceDE w:val="0"/>
        <w:autoSpaceDN w:val="0"/>
        <w:adjustRightInd w:val="0"/>
        <w:spacing w:after="0" w:line="240" w:lineRule="auto"/>
        <w:rPr>
          <w:rFonts w:ascii="Times New Roman" w:eastAsia="Times New Roman" w:hAnsi="Times New Roman" w:cs="Times New Roman"/>
          <w:color w:val="000000"/>
          <w:sz w:val="20"/>
          <w:szCs w:val="20"/>
          <w:lang w:eastAsia="sv-SE"/>
        </w:rPr>
      </w:pPr>
    </w:p>
    <w:p w14:paraId="6A37D4BD" w14:textId="77777777" w:rsidR="003D58CA" w:rsidRPr="00685197" w:rsidRDefault="003D58CA" w:rsidP="003D58CA">
      <w:pPr>
        <w:autoSpaceDE w:val="0"/>
        <w:autoSpaceDN w:val="0"/>
        <w:adjustRightInd w:val="0"/>
        <w:spacing w:after="0" w:line="240" w:lineRule="auto"/>
        <w:rPr>
          <w:rFonts w:ascii="Times New Roman" w:eastAsia="Times New Roman" w:hAnsi="Times New Roman" w:cs="Times New Roman"/>
          <w:color w:val="000000"/>
          <w:sz w:val="20"/>
          <w:szCs w:val="20"/>
          <w:lang w:eastAsia="sv-SE"/>
        </w:rPr>
      </w:pPr>
    </w:p>
    <w:p w14:paraId="7AE9342B" w14:textId="77777777" w:rsidR="003D58CA" w:rsidRDefault="003D58CA" w:rsidP="003D58CA">
      <w:pPr>
        <w:autoSpaceDE w:val="0"/>
        <w:autoSpaceDN w:val="0"/>
        <w:adjustRightInd w:val="0"/>
        <w:spacing w:after="0" w:line="240" w:lineRule="auto"/>
        <w:rPr>
          <w:rFonts w:ascii="Times New Roman" w:eastAsia="Times New Roman" w:hAnsi="Times New Roman" w:cs="Times New Roman"/>
          <w:color w:val="000000"/>
          <w:sz w:val="23"/>
          <w:szCs w:val="23"/>
          <w:lang w:eastAsia="sv-SE"/>
        </w:rPr>
      </w:pPr>
    </w:p>
    <w:p w14:paraId="5F8349D5" w14:textId="77777777" w:rsidR="003D58CA" w:rsidRPr="002956F2" w:rsidRDefault="003D58CA" w:rsidP="003D58CA">
      <w:pPr>
        <w:autoSpaceDE w:val="0"/>
        <w:autoSpaceDN w:val="0"/>
        <w:adjustRightInd w:val="0"/>
        <w:spacing w:after="0" w:line="240" w:lineRule="auto"/>
        <w:rPr>
          <w:rFonts w:ascii="Times New Roman" w:eastAsia="Times New Roman" w:hAnsi="Times New Roman" w:cs="Times New Roman"/>
          <w:color w:val="000000"/>
          <w:sz w:val="24"/>
          <w:lang w:eastAsia="sv-SE"/>
        </w:rPr>
      </w:pPr>
      <w:r w:rsidRPr="002956F2">
        <w:rPr>
          <w:rFonts w:ascii="Times New Roman" w:eastAsia="Times New Roman" w:hAnsi="Times New Roman" w:cs="Times New Roman"/>
          <w:color w:val="000000"/>
          <w:sz w:val="24"/>
          <w:lang w:eastAsia="sv-SE"/>
        </w:rPr>
        <w:t xml:space="preserve">xx, Vårdförbundet </w:t>
      </w:r>
    </w:p>
    <w:p w14:paraId="4AB46617" w14:textId="77777777" w:rsidR="003D58CA" w:rsidRPr="00685197" w:rsidRDefault="003D58CA" w:rsidP="003D58CA">
      <w:pPr>
        <w:autoSpaceDE w:val="0"/>
        <w:autoSpaceDN w:val="0"/>
        <w:adjustRightInd w:val="0"/>
        <w:spacing w:after="0" w:line="240" w:lineRule="auto"/>
        <w:rPr>
          <w:rFonts w:ascii="Times New Roman" w:eastAsia="Times New Roman" w:hAnsi="Times New Roman" w:cs="Times New Roman"/>
          <w:color w:val="000000"/>
          <w:sz w:val="20"/>
          <w:szCs w:val="20"/>
          <w:lang w:eastAsia="sv-SE"/>
        </w:rPr>
      </w:pPr>
      <w:r w:rsidRPr="00685197">
        <w:rPr>
          <w:rFonts w:ascii="Times New Roman" w:eastAsia="Times New Roman" w:hAnsi="Times New Roman" w:cs="Times New Roman"/>
          <w:color w:val="000000"/>
          <w:sz w:val="20"/>
          <w:szCs w:val="20"/>
          <w:lang w:eastAsia="sv-SE"/>
        </w:rPr>
        <w:t>Justerat via mejl 202</w:t>
      </w:r>
      <w:r>
        <w:rPr>
          <w:rFonts w:ascii="Times New Roman" w:eastAsia="Times New Roman" w:hAnsi="Times New Roman" w:cs="Times New Roman"/>
          <w:color w:val="000000"/>
          <w:sz w:val="20"/>
          <w:szCs w:val="20"/>
          <w:lang w:eastAsia="sv-SE"/>
        </w:rPr>
        <w:t>x</w:t>
      </w:r>
      <w:r w:rsidRPr="00685197">
        <w:rPr>
          <w:rFonts w:ascii="Times New Roman" w:eastAsia="Times New Roman" w:hAnsi="Times New Roman" w:cs="Times New Roman"/>
          <w:color w:val="000000"/>
          <w:sz w:val="20"/>
          <w:szCs w:val="20"/>
          <w:lang w:eastAsia="sv-SE"/>
        </w:rPr>
        <w:t>-</w:t>
      </w:r>
      <w:r>
        <w:rPr>
          <w:rFonts w:ascii="Times New Roman" w:eastAsia="Times New Roman" w:hAnsi="Times New Roman" w:cs="Times New Roman"/>
          <w:color w:val="000000"/>
          <w:sz w:val="20"/>
          <w:szCs w:val="20"/>
          <w:lang w:eastAsia="sv-SE"/>
        </w:rPr>
        <w:t>xx</w:t>
      </w:r>
      <w:r w:rsidRPr="00685197">
        <w:rPr>
          <w:rFonts w:ascii="Times New Roman" w:eastAsia="Times New Roman" w:hAnsi="Times New Roman" w:cs="Times New Roman"/>
          <w:color w:val="000000"/>
          <w:sz w:val="20"/>
          <w:szCs w:val="20"/>
          <w:lang w:eastAsia="sv-SE"/>
        </w:rPr>
        <w:t>-</w:t>
      </w:r>
      <w:r>
        <w:rPr>
          <w:rFonts w:ascii="Times New Roman" w:eastAsia="Times New Roman" w:hAnsi="Times New Roman" w:cs="Times New Roman"/>
          <w:color w:val="000000"/>
          <w:sz w:val="20"/>
          <w:szCs w:val="20"/>
          <w:lang w:eastAsia="sv-SE"/>
        </w:rPr>
        <w:t>xx</w:t>
      </w:r>
      <w:r w:rsidRPr="00685197">
        <w:rPr>
          <w:rFonts w:ascii="Times New Roman" w:eastAsia="Times New Roman" w:hAnsi="Times New Roman" w:cs="Times New Roman"/>
          <w:color w:val="000000"/>
          <w:sz w:val="20"/>
          <w:szCs w:val="20"/>
          <w:lang w:eastAsia="sv-SE"/>
        </w:rPr>
        <w:t xml:space="preserve"> </w:t>
      </w:r>
    </w:p>
    <w:p w14:paraId="05BD67E9" w14:textId="77777777" w:rsidR="003D58CA" w:rsidRDefault="003D58CA" w:rsidP="003D58CA">
      <w:pPr>
        <w:autoSpaceDE w:val="0"/>
        <w:autoSpaceDN w:val="0"/>
        <w:adjustRightInd w:val="0"/>
        <w:spacing w:after="0" w:line="240" w:lineRule="auto"/>
        <w:rPr>
          <w:rFonts w:ascii="Times New Roman" w:eastAsia="Times New Roman" w:hAnsi="Times New Roman" w:cs="Times New Roman"/>
          <w:color w:val="000000"/>
          <w:sz w:val="23"/>
          <w:szCs w:val="23"/>
          <w:lang w:eastAsia="sv-SE"/>
        </w:rPr>
      </w:pPr>
    </w:p>
    <w:p w14:paraId="4E480A2B" w14:textId="77777777" w:rsidR="003D58CA" w:rsidRDefault="003D58CA" w:rsidP="003D58CA">
      <w:pPr>
        <w:autoSpaceDE w:val="0"/>
        <w:autoSpaceDN w:val="0"/>
        <w:adjustRightInd w:val="0"/>
        <w:spacing w:after="0" w:line="240" w:lineRule="auto"/>
        <w:rPr>
          <w:rFonts w:ascii="Times New Roman" w:eastAsia="Times New Roman" w:hAnsi="Times New Roman" w:cs="Times New Roman"/>
          <w:color w:val="000000"/>
          <w:sz w:val="23"/>
          <w:szCs w:val="23"/>
          <w:lang w:eastAsia="sv-SE"/>
        </w:rPr>
      </w:pPr>
    </w:p>
    <w:p w14:paraId="3CBAFA20" w14:textId="77777777" w:rsidR="003D58CA" w:rsidRDefault="003D58CA" w:rsidP="003D58CA">
      <w:pPr>
        <w:autoSpaceDE w:val="0"/>
        <w:autoSpaceDN w:val="0"/>
        <w:adjustRightInd w:val="0"/>
        <w:spacing w:after="0" w:line="240" w:lineRule="auto"/>
        <w:rPr>
          <w:rFonts w:ascii="Times New Roman" w:eastAsia="Times New Roman" w:hAnsi="Times New Roman" w:cs="Times New Roman"/>
          <w:color w:val="000000"/>
          <w:sz w:val="23"/>
          <w:szCs w:val="23"/>
          <w:lang w:eastAsia="sv-SE"/>
        </w:rPr>
      </w:pPr>
    </w:p>
    <w:p w14:paraId="6C1A63AE" w14:textId="77777777" w:rsidR="003D58CA" w:rsidRDefault="003D58CA" w:rsidP="003D58CA">
      <w:pPr>
        <w:autoSpaceDE w:val="0"/>
        <w:autoSpaceDN w:val="0"/>
        <w:adjustRightInd w:val="0"/>
        <w:spacing w:after="0" w:line="240" w:lineRule="auto"/>
        <w:rPr>
          <w:rFonts w:ascii="Times New Roman" w:eastAsia="Times New Roman" w:hAnsi="Times New Roman" w:cs="Times New Roman"/>
          <w:color w:val="000000"/>
          <w:sz w:val="23"/>
          <w:szCs w:val="23"/>
          <w:lang w:eastAsia="sv-SE"/>
        </w:rPr>
      </w:pPr>
    </w:p>
    <w:p w14:paraId="4B6F040B" w14:textId="77777777" w:rsidR="003D58CA" w:rsidRPr="002956F2" w:rsidRDefault="003D58CA" w:rsidP="003D58CA">
      <w:pPr>
        <w:autoSpaceDE w:val="0"/>
        <w:autoSpaceDN w:val="0"/>
        <w:adjustRightInd w:val="0"/>
        <w:spacing w:after="0" w:line="240" w:lineRule="auto"/>
        <w:rPr>
          <w:rFonts w:ascii="Times New Roman" w:eastAsia="Times New Roman" w:hAnsi="Times New Roman" w:cs="Times New Roman"/>
          <w:color w:val="000000"/>
          <w:sz w:val="24"/>
          <w:lang w:eastAsia="sv-SE"/>
        </w:rPr>
      </w:pPr>
      <w:r w:rsidRPr="002956F2">
        <w:rPr>
          <w:rFonts w:ascii="Times New Roman" w:eastAsia="Times New Roman" w:hAnsi="Times New Roman" w:cs="Times New Roman"/>
          <w:bCs/>
          <w:sz w:val="24"/>
          <w:lang w:eastAsia="sv-SE"/>
        </w:rPr>
        <w:t>xx</w:t>
      </w:r>
      <w:r w:rsidRPr="002956F2">
        <w:rPr>
          <w:rFonts w:ascii="Times New Roman" w:eastAsia="Times New Roman" w:hAnsi="Times New Roman" w:cs="Times New Roman"/>
          <w:color w:val="000000"/>
          <w:sz w:val="24"/>
          <w:lang w:eastAsia="sv-SE"/>
        </w:rPr>
        <w:t xml:space="preserve">, Akademikerförbundet SSR </w:t>
      </w:r>
    </w:p>
    <w:p w14:paraId="7CFB0152" w14:textId="77777777" w:rsidR="003D58CA" w:rsidRPr="00F20627" w:rsidRDefault="003D58CA" w:rsidP="003D58CA">
      <w:pPr>
        <w:tabs>
          <w:tab w:val="left" w:pos="3969"/>
        </w:tabs>
        <w:spacing w:after="0" w:line="240" w:lineRule="auto"/>
        <w:rPr>
          <w:rFonts w:ascii="Times New Roman" w:eastAsia="Times New Roman" w:hAnsi="Times New Roman" w:cs="Times New Roman"/>
          <w:b/>
          <w:sz w:val="24"/>
          <w:lang w:eastAsia="sv-SE"/>
        </w:rPr>
      </w:pPr>
      <w:r w:rsidRPr="00685197">
        <w:rPr>
          <w:rFonts w:ascii="Times New Roman" w:eastAsia="Times New Roman" w:hAnsi="Times New Roman" w:cs="Times New Roman"/>
          <w:sz w:val="20"/>
          <w:szCs w:val="20"/>
          <w:lang w:eastAsia="sv-SE"/>
        </w:rPr>
        <w:t>Justerat via mejl 202</w:t>
      </w:r>
      <w:r>
        <w:rPr>
          <w:rFonts w:ascii="Times New Roman" w:eastAsia="Times New Roman" w:hAnsi="Times New Roman" w:cs="Times New Roman"/>
          <w:sz w:val="20"/>
          <w:szCs w:val="20"/>
          <w:lang w:eastAsia="sv-SE"/>
        </w:rPr>
        <w:t>x</w:t>
      </w:r>
      <w:r w:rsidRPr="00685197">
        <w:rPr>
          <w:rFonts w:ascii="Times New Roman" w:eastAsia="Times New Roman" w:hAnsi="Times New Roman" w:cs="Times New Roman"/>
          <w:sz w:val="20"/>
          <w:szCs w:val="20"/>
          <w:lang w:eastAsia="sv-SE"/>
        </w:rPr>
        <w:t>-</w:t>
      </w:r>
      <w:r>
        <w:rPr>
          <w:rFonts w:ascii="Times New Roman" w:eastAsia="Times New Roman" w:hAnsi="Times New Roman" w:cs="Times New Roman"/>
          <w:sz w:val="20"/>
          <w:szCs w:val="20"/>
          <w:lang w:eastAsia="sv-SE"/>
        </w:rPr>
        <w:t>xx</w:t>
      </w:r>
      <w:r w:rsidRPr="00685197">
        <w:rPr>
          <w:rFonts w:ascii="Times New Roman" w:eastAsia="Times New Roman" w:hAnsi="Times New Roman" w:cs="Times New Roman"/>
          <w:sz w:val="20"/>
          <w:szCs w:val="20"/>
          <w:lang w:eastAsia="sv-SE"/>
        </w:rPr>
        <w:t>-</w:t>
      </w:r>
      <w:r>
        <w:rPr>
          <w:rFonts w:ascii="Times New Roman" w:eastAsia="Times New Roman" w:hAnsi="Times New Roman" w:cs="Times New Roman"/>
          <w:sz w:val="20"/>
          <w:szCs w:val="20"/>
          <w:lang w:eastAsia="sv-SE"/>
        </w:rPr>
        <w:t>xx</w:t>
      </w:r>
    </w:p>
    <w:p w14:paraId="4CAF3683" w14:textId="1F9BF183" w:rsidR="00AB69A1" w:rsidRDefault="00AB69A1">
      <w:pPr>
        <w:spacing w:after="240" w:line="240" w:lineRule="auto"/>
        <w:rPr>
          <w:rFonts w:ascii="Times New Roman" w:eastAsia="Times New Roman" w:hAnsi="Times New Roman" w:cs="Times New Roman"/>
          <w:b/>
          <w:i/>
          <w:iCs/>
          <w:sz w:val="24"/>
          <w:lang w:eastAsia="sv-SE"/>
        </w:rPr>
      </w:pPr>
      <w:r>
        <w:rPr>
          <w:rFonts w:ascii="Times New Roman" w:eastAsia="Times New Roman" w:hAnsi="Times New Roman" w:cs="Times New Roman"/>
          <w:b/>
          <w:i/>
          <w:iCs/>
          <w:sz w:val="24"/>
          <w:lang w:eastAsia="sv-SE"/>
        </w:rPr>
        <w:br w:type="page"/>
      </w:r>
    </w:p>
    <w:p w14:paraId="3C8CEA02" w14:textId="77777777" w:rsidR="00F37450" w:rsidRPr="00CD535D" w:rsidRDefault="00F37450" w:rsidP="00CD535D">
      <w:pPr>
        <w:spacing w:after="0" w:line="240" w:lineRule="auto"/>
        <w:rPr>
          <w:rFonts w:ascii="Times New Roman" w:eastAsia="Times New Roman" w:hAnsi="Times New Roman" w:cs="Times New Roman"/>
          <w:b/>
          <w:i/>
          <w:iCs/>
          <w:sz w:val="24"/>
          <w:lang w:eastAsia="sv-SE"/>
        </w:rPr>
      </w:pPr>
    </w:p>
    <w:p w14:paraId="615AD28A" w14:textId="39BC5F57" w:rsidR="00F8568D" w:rsidRPr="00F8568D" w:rsidRDefault="00781CFA"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b/>
          <w:bCs/>
          <w:i/>
          <w:iCs/>
          <w:sz w:val="24"/>
        </w:rPr>
      </w:pPr>
      <w:r>
        <w:rPr>
          <w:rFonts w:ascii="Times New Roman" w:hAnsi="Times New Roman"/>
          <w:b/>
          <w:bCs/>
          <w:i/>
          <w:iCs/>
          <w:sz w:val="24"/>
        </w:rPr>
        <w:t xml:space="preserve">Hjälptext: </w:t>
      </w:r>
      <w:r w:rsidR="00F8568D" w:rsidRPr="00F8568D">
        <w:rPr>
          <w:rFonts w:ascii="Times New Roman" w:hAnsi="Times New Roman"/>
          <w:b/>
          <w:bCs/>
          <w:i/>
          <w:iCs/>
          <w:sz w:val="24"/>
        </w:rPr>
        <w:t>Arbetsformer vid dagordning och protokoll</w:t>
      </w:r>
    </w:p>
    <w:p w14:paraId="744BE8BF" w14:textId="77777777" w:rsidR="00F8568D" w:rsidRPr="00F8568D" w:rsidRDefault="00F8568D"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F8568D">
        <w:rPr>
          <w:rFonts w:ascii="Times New Roman" w:hAnsi="Times New Roman"/>
          <w:i/>
          <w:iCs/>
          <w:sz w:val="24"/>
        </w:rPr>
        <w:t>Parterna i samverkansgruppen har var och en ansvar för att anmäla in frågor till dagordningen senast åtta dagar innan sammanträdet äger rum.</w:t>
      </w:r>
    </w:p>
    <w:p w14:paraId="1F2CE7D1" w14:textId="77777777" w:rsidR="00F8568D" w:rsidRPr="00F8568D" w:rsidRDefault="00F8568D"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F8568D">
        <w:rPr>
          <w:rFonts w:ascii="Times New Roman" w:hAnsi="Times New Roman"/>
          <w:i/>
          <w:iCs/>
          <w:sz w:val="24"/>
        </w:rPr>
        <w:t>En enig samverkansgrupp kan i undantagsfall komma överens om att handlingar i visst ärende skickas ut senare.</w:t>
      </w:r>
    </w:p>
    <w:p w14:paraId="18C5FD4B" w14:textId="77777777" w:rsidR="00F8568D" w:rsidRPr="00F8568D" w:rsidRDefault="00F8568D"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F8568D">
        <w:rPr>
          <w:rFonts w:ascii="Times New Roman" w:hAnsi="Times New Roman"/>
          <w:i/>
          <w:iCs/>
          <w:sz w:val="24"/>
        </w:rPr>
        <w:t>Arbetsgivaren ska skicka dagordning och bilagor till övriga kollektivavtalsbärande organisationer, som så begär.</w:t>
      </w:r>
    </w:p>
    <w:p w14:paraId="7E92DAD8" w14:textId="77777777" w:rsidR="00F8568D" w:rsidRPr="00F8568D" w:rsidRDefault="00F8568D"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F8568D">
        <w:rPr>
          <w:rFonts w:ascii="Times New Roman" w:hAnsi="Times New Roman"/>
          <w:i/>
          <w:iCs/>
          <w:sz w:val="24"/>
        </w:rPr>
        <w:t>Själva protokollet från FSG/LSG eller SSG/FÖS följer de punkter som fanns med vid sammanträdet. Partssamverkan kan ske på olika sätt beroende på fråga/ärende:</w:t>
      </w:r>
    </w:p>
    <w:p w14:paraId="62E27DF0" w14:textId="77777777" w:rsidR="00F8568D" w:rsidRPr="00F8568D" w:rsidRDefault="00F8568D"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F8568D">
        <w:rPr>
          <w:rFonts w:ascii="Times New Roman" w:hAnsi="Times New Roman"/>
          <w:i/>
          <w:iCs/>
          <w:sz w:val="24"/>
        </w:rPr>
        <w:t>-informationsärende (enbart information)</w:t>
      </w:r>
    </w:p>
    <w:p w14:paraId="26064891" w14:textId="77777777" w:rsidR="00F8568D" w:rsidRPr="00F8568D" w:rsidRDefault="00F8568D"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F8568D">
        <w:rPr>
          <w:rFonts w:ascii="Times New Roman" w:hAnsi="Times New Roman"/>
          <w:i/>
          <w:iCs/>
          <w:sz w:val="24"/>
        </w:rPr>
        <w:t>-information och dialog</w:t>
      </w:r>
    </w:p>
    <w:p w14:paraId="5A1A9720" w14:textId="77777777" w:rsidR="00F8568D" w:rsidRPr="00F8568D" w:rsidRDefault="00F8568D"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F8568D">
        <w:rPr>
          <w:rFonts w:ascii="Times New Roman" w:hAnsi="Times New Roman"/>
          <w:i/>
          <w:iCs/>
          <w:sz w:val="24"/>
        </w:rPr>
        <w:t>-ärende som hanteras vid flera samverkansmöten; information, dialog inför samverkan, samverkan inför beslut</w:t>
      </w:r>
    </w:p>
    <w:p w14:paraId="49248629" w14:textId="77777777" w:rsidR="00F8568D" w:rsidRPr="00F8568D" w:rsidRDefault="00F8568D"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F8568D">
        <w:rPr>
          <w:rFonts w:ascii="Times New Roman" w:hAnsi="Times New Roman"/>
          <w:i/>
          <w:iCs/>
          <w:sz w:val="24"/>
        </w:rPr>
        <w:t>-i ärende där samtliga parter ser att det är möjligt kan samverkan inför beslut ske i direkt anslutning till att information lämnas/dialog</w:t>
      </w:r>
    </w:p>
    <w:p w14:paraId="193B9D14" w14:textId="77777777" w:rsidR="00F8568D" w:rsidRPr="00F8568D" w:rsidRDefault="00F8568D"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F8568D">
        <w:rPr>
          <w:rFonts w:ascii="Times New Roman" w:hAnsi="Times New Roman"/>
          <w:i/>
          <w:iCs/>
          <w:sz w:val="24"/>
        </w:rPr>
        <w:t xml:space="preserve">Av protokoll ska det tydligt framgå om: </w:t>
      </w:r>
    </w:p>
    <w:p w14:paraId="1F05B500" w14:textId="77777777" w:rsidR="00F8568D" w:rsidRPr="00F8568D" w:rsidRDefault="00F8568D"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F8568D">
        <w:rPr>
          <w:rFonts w:ascii="Times New Roman" w:hAnsi="Times New Roman"/>
          <w:i/>
          <w:iCs/>
          <w:sz w:val="24"/>
        </w:rPr>
        <w:t xml:space="preserve">-partssamverkan är fullgjord </w:t>
      </w:r>
    </w:p>
    <w:p w14:paraId="38FD8556" w14:textId="77777777" w:rsidR="00F8568D" w:rsidRPr="00F8568D" w:rsidRDefault="00F8568D"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F8568D">
        <w:rPr>
          <w:rFonts w:ascii="Times New Roman" w:hAnsi="Times New Roman"/>
          <w:i/>
          <w:iCs/>
          <w:sz w:val="24"/>
        </w:rPr>
        <w:t xml:space="preserve">-om detta skett i oenighet/enighet och i sådana fall, vilket/vilka förbund som konstaterat sig oeniga/eniga. </w:t>
      </w:r>
    </w:p>
    <w:p w14:paraId="70F100E4" w14:textId="77777777" w:rsidR="00F8568D" w:rsidRPr="00F8568D" w:rsidRDefault="00F8568D"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F8568D">
        <w:rPr>
          <w:rFonts w:ascii="Times New Roman" w:hAnsi="Times New Roman"/>
          <w:i/>
          <w:iCs/>
          <w:sz w:val="24"/>
        </w:rPr>
        <w:t>Om någon part vill anteckna en avvikande uppfattning, synpunkt eller ståndpunkt i ett ärende skall det framgå av protokollet. Av protokollet bör också framgå vilken part som ställt en fråga alternativt lagt ett förslag utan att ange ledamotens namn. Personnamn ska aldrig förekomma i protokollet med undantag för tillsättningsärenden.</w:t>
      </w:r>
    </w:p>
    <w:p w14:paraId="68BC240F" w14:textId="4CA4422F" w:rsidR="00F8568D" w:rsidRPr="00F8568D" w:rsidRDefault="00F8568D"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bookmarkStart w:id="12" w:name="_Hlk180495182"/>
      <w:r w:rsidRPr="00F8568D">
        <w:rPr>
          <w:rFonts w:ascii="Times New Roman" w:hAnsi="Times New Roman"/>
          <w:i/>
          <w:iCs/>
          <w:sz w:val="24"/>
        </w:rPr>
        <w:t>Protokollet ska vara färdigställt och justerat via mejl senast sju dagar efter mötesdatum</w:t>
      </w:r>
      <w:r w:rsidR="00AB69A1">
        <w:rPr>
          <w:rFonts w:ascii="Times New Roman" w:hAnsi="Times New Roman"/>
          <w:i/>
          <w:iCs/>
          <w:sz w:val="24"/>
        </w:rPr>
        <w:t xml:space="preserve"> </w:t>
      </w:r>
      <w:r w:rsidRPr="00F8568D">
        <w:rPr>
          <w:rFonts w:ascii="Times New Roman" w:hAnsi="Times New Roman"/>
          <w:i/>
          <w:iCs/>
          <w:sz w:val="24"/>
        </w:rPr>
        <w:t xml:space="preserve">(justerat protokoll är giltigt). Protokollet ska justeras av ordförande och närvarande representant från fackligt förbund. Signering ska ske vid nästkommande möte eller så snart </w:t>
      </w:r>
      <w:r w:rsidRPr="00AB69A1">
        <w:rPr>
          <w:rFonts w:ascii="Times New Roman" w:hAnsi="Times New Roman"/>
          <w:i/>
          <w:iCs/>
          <w:sz w:val="24"/>
        </w:rPr>
        <w:t>tillfälle ges.</w:t>
      </w:r>
      <w:r w:rsidR="00063293" w:rsidRPr="00AB69A1">
        <w:rPr>
          <w:rFonts w:ascii="Times New Roman" w:hAnsi="Times New Roman"/>
          <w:i/>
          <w:iCs/>
          <w:sz w:val="24"/>
        </w:rPr>
        <w:t xml:space="preserve"> Även sekreteraren skriver under protokollen.</w:t>
      </w:r>
      <w:r w:rsidRPr="00AB69A1">
        <w:rPr>
          <w:rFonts w:ascii="Times New Roman" w:hAnsi="Times New Roman"/>
          <w:i/>
          <w:iCs/>
          <w:sz w:val="24"/>
        </w:rPr>
        <w:t xml:space="preserve"> </w:t>
      </w:r>
      <w:r w:rsidRPr="00F8568D">
        <w:rPr>
          <w:rFonts w:ascii="Times New Roman" w:hAnsi="Times New Roman"/>
          <w:i/>
          <w:iCs/>
          <w:sz w:val="24"/>
        </w:rPr>
        <w:t>Protokollen ska även diarieföras och arkiveras.</w:t>
      </w:r>
    </w:p>
    <w:bookmarkEnd w:id="12"/>
    <w:p w14:paraId="14C04FC2" w14:textId="77777777" w:rsidR="00F8568D" w:rsidRPr="00F8568D" w:rsidRDefault="00F8568D"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F8568D">
        <w:rPr>
          <w:rFonts w:ascii="Times New Roman" w:hAnsi="Times New Roman"/>
          <w:i/>
          <w:iCs/>
          <w:sz w:val="24"/>
        </w:rPr>
        <w:t>Protokoll från samverkansgrupp som handlagt ett ärende som ska nämndbehandlats ska vidare skickas till nämnden.</w:t>
      </w:r>
    </w:p>
    <w:p w14:paraId="75D33327" w14:textId="30C08611" w:rsidR="00F8568D" w:rsidRPr="00102FDF" w:rsidRDefault="00F8568D" w:rsidP="00F8568D">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sidRPr="00F8568D">
        <w:rPr>
          <w:rFonts w:ascii="Times New Roman" w:hAnsi="Times New Roman"/>
          <w:i/>
          <w:iCs/>
          <w:sz w:val="24"/>
        </w:rPr>
        <w:t>Samtliga samverkansgruppers protokoll ska finnas tillgängliga för alla medarbetare. För att få åtkomst till förvaltningens protokoll finns det en direktlänk på intranätets första sida (Samverkansprotokoll).</w:t>
      </w:r>
    </w:p>
    <w:p w14:paraId="66EB21F9" w14:textId="77777777" w:rsidR="00CD535D" w:rsidRPr="00CD535D" w:rsidRDefault="00CD535D" w:rsidP="00CD535D">
      <w:pPr>
        <w:spacing w:after="0" w:line="240" w:lineRule="auto"/>
        <w:rPr>
          <w:rFonts w:ascii="Times New Roman" w:eastAsia="Times New Roman" w:hAnsi="Times New Roman" w:cs="Times New Roman"/>
          <w:bCs/>
          <w:i/>
          <w:iCs/>
          <w:sz w:val="24"/>
          <w:lang w:eastAsia="sv-SE"/>
        </w:rPr>
      </w:pPr>
    </w:p>
    <w:p w14:paraId="4DBE6F87" w14:textId="77777777" w:rsidR="00125361" w:rsidRDefault="00125361" w:rsidP="00125361">
      <w:pPr>
        <w:tabs>
          <w:tab w:val="left" w:pos="3969"/>
        </w:tabs>
        <w:spacing w:after="0" w:line="240" w:lineRule="auto"/>
        <w:rPr>
          <w:rFonts w:ascii="Times New Roman" w:eastAsia="Times New Roman" w:hAnsi="Times New Roman" w:cs="Times New Roman"/>
          <w:bCs/>
          <w:i/>
          <w:iCs/>
          <w:sz w:val="24"/>
          <w:highlight w:val="yellow"/>
          <w:lang w:eastAsia="sv-SE"/>
        </w:rPr>
      </w:pPr>
    </w:p>
    <w:p w14:paraId="783D77C0" w14:textId="1C29333C" w:rsidR="00A75486" w:rsidRDefault="00781CFA" w:rsidP="00A75486">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b/>
          <w:bCs/>
          <w:i/>
          <w:iCs/>
          <w:sz w:val="24"/>
        </w:rPr>
      </w:pPr>
      <w:r>
        <w:rPr>
          <w:rFonts w:ascii="Times New Roman" w:hAnsi="Times New Roman"/>
          <w:b/>
          <w:bCs/>
          <w:i/>
          <w:iCs/>
          <w:sz w:val="24"/>
        </w:rPr>
        <w:t xml:space="preserve">Hjälptext: </w:t>
      </w:r>
      <w:r w:rsidR="00A75486">
        <w:rPr>
          <w:rFonts w:ascii="Times New Roman" w:hAnsi="Times New Roman"/>
          <w:b/>
          <w:bCs/>
          <w:i/>
          <w:iCs/>
          <w:sz w:val="24"/>
        </w:rPr>
        <w:t>Skyddskommittéfrågor</w:t>
      </w:r>
    </w:p>
    <w:p w14:paraId="38C25650" w14:textId="4EAFDDC2" w:rsidR="00A75486" w:rsidRPr="00A75486" w:rsidRDefault="00A75486" w:rsidP="00A75486">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eastAsia="Times New Roman" w:hAnsi="Times New Roman" w:cs="Times New Roman"/>
          <w:i/>
          <w:iCs/>
          <w:sz w:val="24"/>
        </w:rPr>
      </w:pPr>
      <w:r w:rsidRPr="00A75486">
        <w:rPr>
          <w:rFonts w:ascii="Times New Roman" w:eastAsia="Times New Roman" w:hAnsi="Times New Roman" w:cs="Times New Roman"/>
          <w:i/>
          <w:iCs/>
          <w:sz w:val="24"/>
        </w:rPr>
        <w:t>I skyddskommitténs uppdrag ligger att planera, följa upp och utvärdera det systematiska arbetsmiljöarbetet under året. Kommittén ska bland annat behandla frågor om företagshälsovård, handlingsplaner och planering av arbetsmiljön samt frågor om upplysning och utbildning rörande arbetsmiljön. Skyddskommittén ska även behandla arbetsanpassnings- och rehabiliteringsverksamheten på arbetsstället.</w:t>
      </w:r>
    </w:p>
    <w:p w14:paraId="57CF69D1" w14:textId="170AD71F" w:rsidR="00A75486" w:rsidRPr="00F37450" w:rsidRDefault="00A75486" w:rsidP="00F37450">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eastAsia="Times New Roman" w:hAnsi="Times New Roman" w:cs="Times New Roman"/>
          <w:i/>
          <w:iCs/>
          <w:sz w:val="24"/>
        </w:rPr>
      </w:pPr>
      <w:r w:rsidRPr="00A75486">
        <w:rPr>
          <w:rFonts w:ascii="Times New Roman" w:eastAsia="Times New Roman" w:hAnsi="Times New Roman" w:cs="Times New Roman"/>
          <w:i/>
          <w:iCs/>
          <w:sz w:val="24"/>
        </w:rPr>
        <w:t xml:space="preserve">Skyddskommittéfrågor kan också vara en del av ett </w:t>
      </w:r>
      <w:r w:rsidR="00F37450">
        <w:rPr>
          <w:rFonts w:ascii="Times New Roman" w:eastAsia="Times New Roman" w:hAnsi="Times New Roman" w:cs="Times New Roman"/>
          <w:i/>
          <w:iCs/>
          <w:sz w:val="24"/>
        </w:rPr>
        <w:t>samverkans</w:t>
      </w:r>
      <w:r w:rsidRPr="00A75486">
        <w:rPr>
          <w:rFonts w:ascii="Times New Roman" w:eastAsia="Times New Roman" w:hAnsi="Times New Roman" w:cs="Times New Roman"/>
          <w:i/>
          <w:iCs/>
          <w:sz w:val="24"/>
        </w:rPr>
        <w:t>ärende. Det innebär att konsekvenserna ur arbetsmiljösynpunkt av olika åtgärder ska belysas innan</w:t>
      </w:r>
      <w:r w:rsidR="00F37450">
        <w:rPr>
          <w:rFonts w:ascii="Times New Roman" w:eastAsia="Times New Roman" w:hAnsi="Times New Roman" w:cs="Times New Roman"/>
          <w:i/>
          <w:iCs/>
          <w:sz w:val="24"/>
        </w:rPr>
        <w:t xml:space="preserve"> </w:t>
      </w:r>
      <w:r w:rsidRPr="00A75486">
        <w:rPr>
          <w:rFonts w:ascii="Times New Roman" w:eastAsia="Times New Roman" w:hAnsi="Times New Roman" w:cs="Times New Roman"/>
          <w:i/>
          <w:iCs/>
          <w:sz w:val="24"/>
        </w:rPr>
        <w:t>samverkan</w:t>
      </w:r>
      <w:r w:rsidR="00F37450">
        <w:rPr>
          <w:rFonts w:ascii="Times New Roman" w:eastAsia="Times New Roman" w:hAnsi="Times New Roman" w:cs="Times New Roman"/>
          <w:i/>
          <w:iCs/>
          <w:sz w:val="24"/>
        </w:rPr>
        <w:t xml:space="preserve"> före beslut</w:t>
      </w:r>
      <w:r w:rsidRPr="00A75486">
        <w:rPr>
          <w:rFonts w:ascii="Times New Roman" w:eastAsia="Times New Roman" w:hAnsi="Times New Roman" w:cs="Times New Roman"/>
          <w:i/>
          <w:iCs/>
          <w:sz w:val="24"/>
        </w:rPr>
        <w:t xml:space="preserve">. </w:t>
      </w:r>
      <w:r w:rsidR="00F37450">
        <w:rPr>
          <w:rFonts w:ascii="Times New Roman" w:eastAsia="Times New Roman" w:hAnsi="Times New Roman" w:cs="Times New Roman"/>
          <w:i/>
          <w:iCs/>
          <w:sz w:val="24"/>
        </w:rPr>
        <w:t>Tänk på att e</w:t>
      </w:r>
      <w:r w:rsidR="00F37450" w:rsidRPr="00F37450">
        <w:rPr>
          <w:rFonts w:ascii="Times New Roman" w:eastAsia="Times New Roman" w:hAnsi="Times New Roman" w:cs="Times New Roman"/>
          <w:i/>
          <w:iCs/>
          <w:sz w:val="24"/>
        </w:rPr>
        <w:t xml:space="preserve">n riskbedömning </w:t>
      </w:r>
      <w:r w:rsidR="00F37450">
        <w:rPr>
          <w:rFonts w:ascii="Times New Roman" w:eastAsia="Times New Roman" w:hAnsi="Times New Roman" w:cs="Times New Roman"/>
          <w:i/>
          <w:iCs/>
          <w:sz w:val="24"/>
        </w:rPr>
        <w:t xml:space="preserve">inte </w:t>
      </w:r>
      <w:r w:rsidR="00F37450" w:rsidRPr="00F37450">
        <w:rPr>
          <w:rFonts w:ascii="Times New Roman" w:eastAsia="Times New Roman" w:hAnsi="Times New Roman" w:cs="Times New Roman"/>
          <w:i/>
          <w:iCs/>
          <w:sz w:val="24"/>
        </w:rPr>
        <w:t>kan ändras eller återremitteras av parter i samverkansgruppens skyddskommitté då den ägs av medarbetarna och chefen på aktuell arbetsplats, men ska tas upp som en information utifrån arbetsmiljösynpunkt.</w:t>
      </w:r>
      <w:r w:rsidR="00F37450">
        <w:rPr>
          <w:rFonts w:ascii="Times New Roman" w:eastAsia="Times New Roman" w:hAnsi="Times New Roman" w:cs="Times New Roman"/>
          <w:i/>
          <w:iCs/>
          <w:sz w:val="24"/>
        </w:rPr>
        <w:t xml:space="preserve"> </w:t>
      </w:r>
    </w:p>
    <w:p w14:paraId="2CCDD24C" w14:textId="77777777" w:rsidR="00063293" w:rsidRDefault="00063293" w:rsidP="00125361">
      <w:pPr>
        <w:tabs>
          <w:tab w:val="left" w:pos="3969"/>
        </w:tabs>
        <w:spacing w:after="0" w:line="240" w:lineRule="auto"/>
        <w:rPr>
          <w:rFonts w:ascii="Times New Roman" w:eastAsia="Times New Roman" w:hAnsi="Times New Roman" w:cs="Times New Roman"/>
          <w:bCs/>
          <w:i/>
          <w:iCs/>
          <w:sz w:val="24"/>
          <w:highlight w:val="yellow"/>
          <w:lang w:eastAsia="sv-SE"/>
        </w:rPr>
      </w:pPr>
    </w:p>
    <w:p w14:paraId="171DCE0B" w14:textId="77777777" w:rsidR="00F8568D" w:rsidRDefault="00F8568D" w:rsidP="00125361">
      <w:pPr>
        <w:tabs>
          <w:tab w:val="left" w:pos="3969"/>
        </w:tabs>
        <w:spacing w:after="0" w:line="240" w:lineRule="auto"/>
        <w:rPr>
          <w:rFonts w:ascii="Times New Roman" w:eastAsia="Times New Roman" w:hAnsi="Times New Roman" w:cs="Times New Roman"/>
          <w:bCs/>
          <w:i/>
          <w:iCs/>
          <w:sz w:val="24"/>
          <w:highlight w:val="yellow"/>
          <w:lang w:eastAsia="sv-SE"/>
        </w:rPr>
      </w:pPr>
    </w:p>
    <w:p w14:paraId="724ABE34" w14:textId="7547E4ED" w:rsidR="00B22EC0" w:rsidRDefault="00781CFA" w:rsidP="00B22EC0">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hAnsi="Times New Roman"/>
          <w:i/>
          <w:iCs/>
          <w:sz w:val="24"/>
        </w:rPr>
      </w:pPr>
      <w:r>
        <w:rPr>
          <w:rFonts w:ascii="Times New Roman" w:hAnsi="Times New Roman"/>
          <w:b/>
          <w:bCs/>
          <w:i/>
          <w:iCs/>
          <w:sz w:val="24"/>
        </w:rPr>
        <w:t xml:space="preserve">Hjälptext: </w:t>
      </w:r>
      <w:r w:rsidR="00B22EC0">
        <w:rPr>
          <w:rFonts w:ascii="Times New Roman" w:hAnsi="Times New Roman"/>
          <w:b/>
          <w:bCs/>
          <w:i/>
          <w:iCs/>
          <w:sz w:val="24"/>
        </w:rPr>
        <w:t>Vid oenighet</w:t>
      </w:r>
    </w:p>
    <w:p w14:paraId="331D5E70" w14:textId="30F7ACEC" w:rsidR="00B22EC0" w:rsidRPr="00B22EC0" w:rsidRDefault="00B22EC0" w:rsidP="00781CFA">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eastAsia="Times New Roman" w:hAnsi="Times New Roman" w:cs="Times New Roman"/>
          <w:i/>
          <w:iCs/>
          <w:sz w:val="24"/>
        </w:rPr>
      </w:pPr>
      <w:r w:rsidRPr="00B22EC0">
        <w:rPr>
          <w:rFonts w:ascii="Times New Roman" w:eastAsia="Times New Roman" w:hAnsi="Times New Roman" w:cs="Times New Roman"/>
          <w:i/>
          <w:iCs/>
          <w:sz w:val="24"/>
        </w:rPr>
        <w:t xml:space="preserve">Vid oenighet ska det tydligt framgå vilken part som är oenig samt vad oenigheten gäller vid aktuellt </w:t>
      </w:r>
      <w:r w:rsidR="00F37450">
        <w:rPr>
          <w:rFonts w:ascii="Times New Roman" w:eastAsia="Times New Roman" w:hAnsi="Times New Roman" w:cs="Times New Roman"/>
          <w:i/>
          <w:iCs/>
          <w:sz w:val="24"/>
        </w:rPr>
        <w:t>verksamhets</w:t>
      </w:r>
      <w:r w:rsidRPr="00B22EC0">
        <w:rPr>
          <w:rFonts w:ascii="Times New Roman" w:eastAsia="Times New Roman" w:hAnsi="Times New Roman" w:cs="Times New Roman"/>
          <w:i/>
          <w:iCs/>
          <w:sz w:val="24"/>
        </w:rPr>
        <w:t xml:space="preserve">ärende. När oenighet konstaterats är huvudregeln att avvakta 7 arbetsdagar innan beslut fattas för att ge utrymme för part att påkalla till samråd alternativt till förhandling enligt paragraf 14 i MBL. Om den fackliga parten tydligt meddelar att de inte avser att ta </w:t>
      </w:r>
      <w:r w:rsidRPr="00AB69A1">
        <w:rPr>
          <w:rFonts w:ascii="Times New Roman" w:eastAsia="Times New Roman" w:hAnsi="Times New Roman" w:cs="Times New Roman"/>
          <w:i/>
          <w:iCs/>
          <w:sz w:val="24"/>
        </w:rPr>
        <w:t>frågan</w:t>
      </w:r>
      <w:r w:rsidR="00063293" w:rsidRPr="00AB69A1">
        <w:rPr>
          <w:rFonts w:ascii="Times New Roman" w:eastAsia="Times New Roman" w:hAnsi="Times New Roman" w:cs="Times New Roman"/>
          <w:i/>
          <w:iCs/>
          <w:sz w:val="24"/>
        </w:rPr>
        <w:t xml:space="preserve"> vidare </w:t>
      </w:r>
      <w:r w:rsidRPr="00B22EC0">
        <w:rPr>
          <w:rFonts w:ascii="Times New Roman" w:eastAsia="Times New Roman" w:hAnsi="Times New Roman" w:cs="Times New Roman"/>
          <w:i/>
          <w:iCs/>
          <w:sz w:val="24"/>
        </w:rPr>
        <w:t>ska det anges i protokollet.</w:t>
      </w:r>
    </w:p>
    <w:p w14:paraId="4D9F3221" w14:textId="72A0A487" w:rsidR="00B22EC0" w:rsidRPr="00B22EC0" w:rsidRDefault="00B22EC0" w:rsidP="00781CFA">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eastAsia="Times New Roman" w:hAnsi="Times New Roman" w:cs="Times New Roman"/>
          <w:i/>
          <w:iCs/>
          <w:sz w:val="24"/>
        </w:rPr>
      </w:pPr>
      <w:r w:rsidRPr="00B22EC0">
        <w:rPr>
          <w:rFonts w:ascii="Times New Roman" w:eastAsia="Times New Roman" w:hAnsi="Times New Roman" w:cs="Times New Roman"/>
          <w:i/>
          <w:iCs/>
          <w:sz w:val="24"/>
        </w:rPr>
        <w:t>Samråd: Samverkansärende lyfts till nivån över i samverkansorganisationen för samråd (LSG till FSG). Efter samråd lyfts ärendet tillbaka till ursprungliga gruppen där partssamverkan genomförs på nytt. Beslut efter enighet eller oenighet.</w:t>
      </w:r>
    </w:p>
    <w:p w14:paraId="5BC1E24A" w14:textId="5AE5CCA2" w:rsidR="00B22EC0" w:rsidRPr="00B22EC0" w:rsidRDefault="00B22EC0" w:rsidP="00781CFA">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eastAsia="Times New Roman" w:hAnsi="Times New Roman" w:cs="Times New Roman"/>
          <w:i/>
          <w:iCs/>
          <w:sz w:val="24"/>
        </w:rPr>
      </w:pPr>
      <w:r w:rsidRPr="00B22EC0">
        <w:rPr>
          <w:rFonts w:ascii="Times New Roman" w:eastAsia="Times New Roman" w:hAnsi="Times New Roman" w:cs="Times New Roman"/>
          <w:i/>
          <w:iCs/>
          <w:sz w:val="24"/>
        </w:rPr>
        <w:t>Förhandling enl. §14: Begärs skriftligt och genomförs med facklig företrädare med mandat att förhandla enligt 14§ MBL och det kan göras oberoende av om ärendet har varit uppe för samråd innan. Ärendet hanteras då helt i MBL och lyfts inte tillbaka till samverkansgrupp. Och beslut i det aktuella ärendet kan inte tas förrän förhandlingen är genomförd.</w:t>
      </w:r>
    </w:p>
    <w:p w14:paraId="382A3345" w14:textId="17F6A853" w:rsidR="00BF6ACC" w:rsidRPr="00781CFA" w:rsidRDefault="00B22EC0" w:rsidP="00781CFA">
      <w:pPr>
        <w:pBdr>
          <w:top w:val="single" w:sz="4" w:space="6" w:color="9B7400"/>
          <w:left w:val="single" w:sz="4" w:space="6" w:color="9B7400"/>
          <w:bottom w:val="single" w:sz="4" w:space="6" w:color="9B7400"/>
          <w:right w:val="single" w:sz="4" w:space="6" w:color="9B7400"/>
        </w:pBdr>
        <w:shd w:val="clear" w:color="auto" w:fill="FFEAAF"/>
        <w:spacing w:line="240" w:lineRule="atLeast"/>
        <w:ind w:left="425" w:right="284"/>
        <w:rPr>
          <w:rFonts w:ascii="Times New Roman" w:eastAsia="Times New Roman" w:hAnsi="Times New Roman" w:cs="Times New Roman"/>
          <w:i/>
          <w:iCs/>
          <w:sz w:val="24"/>
        </w:rPr>
      </w:pPr>
      <w:r w:rsidRPr="00B22EC0">
        <w:rPr>
          <w:rFonts w:ascii="Times New Roman" w:eastAsia="Times New Roman" w:hAnsi="Times New Roman" w:cs="Times New Roman"/>
          <w:i/>
          <w:iCs/>
          <w:sz w:val="24"/>
        </w:rPr>
        <w:t>Vid arbetsmiljöfrågor används begreppet samsyn. I Arbetsmiljölagen står det att arbetsgivare och arbetstagare ska samverka för att åstadkomma en god arbetsmiljö där målsättningen är att nå samsyn om arbetsmiljöbehov och vidta åtgärder.  Vad händer då om man inte når samsyn i arbetsmiljöfrågor inom ramen för samverkan? Sådana situationer bör då, liksom vid en verksamhetsfråga med MBL som grund, försöka lösas genom dialog. Om parterna inte når samsyn i fråga som rör arbetsmiljö och skyddsombud och vill driva arbetsmiljöfrågan vidare så gäller regelverket i arbetsmiljölagstiftning.</w:t>
      </w:r>
      <w:bookmarkEnd w:id="11"/>
    </w:p>
    <w:sectPr w:rsidR="00BF6ACC" w:rsidRPr="00781CFA" w:rsidSect="00E61731">
      <w:headerReference w:type="even" r:id="rId10"/>
      <w:headerReference w:type="default" r:id="rId11"/>
      <w:footerReference w:type="even" r:id="rId12"/>
      <w:footerReference w:type="default" r:id="rId13"/>
      <w:headerReference w:type="first" r:id="rId14"/>
      <w:footerReference w:type="first" r:id="rId15"/>
      <w:pgSz w:w="11906" w:h="16838" w:code="9"/>
      <w:pgMar w:top="1418" w:right="1416"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C1E14" w14:textId="77777777" w:rsidR="00090BE3" w:rsidRDefault="00090BE3" w:rsidP="00BF282B">
      <w:pPr>
        <w:spacing w:after="0" w:line="240" w:lineRule="auto"/>
      </w:pPr>
      <w:r>
        <w:separator/>
      </w:r>
    </w:p>
    <w:p w14:paraId="7F7A8BA0" w14:textId="77777777" w:rsidR="00090BE3" w:rsidRDefault="00090BE3"/>
  </w:endnote>
  <w:endnote w:type="continuationSeparator" w:id="0">
    <w:p w14:paraId="397A5D43" w14:textId="77777777" w:rsidR="00090BE3" w:rsidRDefault="00090BE3" w:rsidP="00BF282B">
      <w:pPr>
        <w:spacing w:after="0" w:line="240" w:lineRule="auto"/>
      </w:pPr>
      <w:r>
        <w:continuationSeparator/>
      </w:r>
    </w:p>
    <w:p w14:paraId="2658B3B3" w14:textId="77777777" w:rsidR="00090BE3" w:rsidRDefault="00090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4667" w14:textId="77777777" w:rsidR="003A79B3" w:rsidRDefault="003A79B3">
    <w:pPr>
      <w:pStyle w:val="Sidfot"/>
    </w:pPr>
  </w:p>
  <w:p w14:paraId="3F898B33" w14:textId="77777777" w:rsidR="0088416B" w:rsidRDefault="008841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9777A8" w:rsidRPr="008117AD" w14:paraId="26C0C90C" w14:textId="77777777" w:rsidTr="00F6515A">
      <w:tc>
        <w:tcPr>
          <w:tcW w:w="7938" w:type="dxa"/>
        </w:tcPr>
        <w:p w14:paraId="1FC408FD" w14:textId="1F6654E2" w:rsidR="003C0218" w:rsidRDefault="00852B01">
          <w:pPr>
            <w:pStyle w:val="Sidfot"/>
          </w:pPr>
          <w:r>
            <w:t>Göteborgs Stad Äldre samt vård- och omsorgsförvaltningen</w:t>
          </w:r>
        </w:p>
      </w:tc>
      <w:tc>
        <w:tcPr>
          <w:tcW w:w="1134" w:type="dxa"/>
        </w:tcPr>
        <w:p w14:paraId="3E99A0F6" w14:textId="77777777" w:rsidR="003A79B3" w:rsidRPr="008117AD" w:rsidRDefault="00852B01" w:rsidP="009777A8">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C22795">
            <w:fldChar w:fldCharType="begin"/>
          </w:r>
          <w:r w:rsidR="00C22795">
            <w:instrText xml:space="preserve"> NUMPAGES   \* MERGEFORMAT </w:instrText>
          </w:r>
          <w:r w:rsidR="00C22795">
            <w:fldChar w:fldCharType="separate"/>
          </w:r>
          <w:r w:rsidRPr="008117AD">
            <w:t>2</w:t>
          </w:r>
          <w:r w:rsidR="00C22795">
            <w:fldChar w:fldCharType="end"/>
          </w:r>
          <w:r w:rsidRPr="008117AD">
            <w:t>)</w:t>
          </w:r>
        </w:p>
      </w:tc>
    </w:tr>
  </w:tbl>
  <w:p w14:paraId="4CED965E" w14:textId="77777777" w:rsidR="00F57801" w:rsidRPr="00F66187" w:rsidRDefault="00F57801">
    <w:pPr>
      <w:pStyle w:val="Sidfot"/>
      <w:rPr>
        <w:sz w:val="2"/>
        <w:szCs w:val="2"/>
      </w:rPr>
    </w:pPr>
  </w:p>
  <w:p w14:paraId="51AE7927" w14:textId="77777777" w:rsidR="0070731D" w:rsidRDefault="0070731D"/>
  <w:p w14:paraId="2D6AA150" w14:textId="77777777" w:rsidR="0088416B" w:rsidRDefault="0088416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9777A8" w:rsidRPr="008117AD" w14:paraId="7339596E" w14:textId="77777777" w:rsidTr="00F6515A">
      <w:tc>
        <w:tcPr>
          <w:tcW w:w="7938" w:type="dxa"/>
        </w:tcPr>
        <w:p w14:paraId="78E9F11C" w14:textId="60F7BB3E" w:rsidR="003C0218" w:rsidRDefault="00852B01">
          <w:pPr>
            <w:pStyle w:val="Sidfot"/>
          </w:pPr>
          <w:r>
            <w:t xml:space="preserve">Göteborgs Stad Äldre samt vård- och omsorgsförvaltningen, </w:t>
          </w:r>
          <w:r w:rsidR="006F495F">
            <w:t>(</w:t>
          </w:r>
          <w:r w:rsidR="006A1DA9">
            <w:t>k</w:t>
          </w:r>
          <w:r w:rsidR="00ED08B0" w:rsidRPr="00ED08B0">
            <w:t>allelse/</w:t>
          </w:r>
          <w:r w:rsidR="006A1DA9">
            <w:t>d</w:t>
          </w:r>
          <w:r w:rsidR="00ED08B0" w:rsidRPr="00ED08B0">
            <w:t>agordning</w:t>
          </w:r>
          <w:r w:rsidR="006F495F">
            <w:t>)</w:t>
          </w:r>
        </w:p>
      </w:tc>
      <w:tc>
        <w:tcPr>
          <w:tcW w:w="1134" w:type="dxa"/>
        </w:tcPr>
        <w:p w14:paraId="41D3BE53" w14:textId="77777777" w:rsidR="003A79B3" w:rsidRPr="008117AD" w:rsidRDefault="00852B01" w:rsidP="009777A8">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C22795">
            <w:fldChar w:fldCharType="begin"/>
          </w:r>
          <w:r w:rsidR="00C22795">
            <w:instrText xml:space="preserve"> NUMPAGES   \* MERGEFORMAT </w:instrText>
          </w:r>
          <w:r w:rsidR="00C22795">
            <w:fldChar w:fldCharType="separate"/>
          </w:r>
          <w:r w:rsidRPr="008117AD">
            <w:t>2</w:t>
          </w:r>
          <w:r w:rsidR="00C22795">
            <w:fldChar w:fldCharType="end"/>
          </w:r>
          <w:r w:rsidRPr="008117AD">
            <w:t>)</w:t>
          </w:r>
        </w:p>
      </w:tc>
    </w:tr>
  </w:tbl>
  <w:p w14:paraId="7A28C4A6" w14:textId="77777777" w:rsidR="00BD0663" w:rsidRDefault="00BD0663">
    <w:pPr>
      <w:pStyle w:val="Sidfot"/>
    </w:pPr>
  </w:p>
  <w:p w14:paraId="090CFF88" w14:textId="77777777" w:rsidR="0070731D" w:rsidRDefault="0070731D"/>
  <w:p w14:paraId="52B3B52F" w14:textId="77777777" w:rsidR="0088416B" w:rsidRDefault="008841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3D40F" w14:textId="77777777" w:rsidR="00090BE3" w:rsidRDefault="00090BE3" w:rsidP="00BF282B">
      <w:pPr>
        <w:spacing w:after="0" w:line="240" w:lineRule="auto"/>
      </w:pPr>
      <w:r>
        <w:separator/>
      </w:r>
    </w:p>
    <w:p w14:paraId="6A8AFF04" w14:textId="77777777" w:rsidR="00090BE3" w:rsidRDefault="00090BE3"/>
  </w:footnote>
  <w:footnote w:type="continuationSeparator" w:id="0">
    <w:p w14:paraId="76C51225" w14:textId="77777777" w:rsidR="00090BE3" w:rsidRDefault="00090BE3" w:rsidP="00BF282B">
      <w:pPr>
        <w:spacing w:after="0" w:line="240" w:lineRule="auto"/>
      </w:pPr>
      <w:r>
        <w:continuationSeparator/>
      </w:r>
    </w:p>
    <w:p w14:paraId="01560C35" w14:textId="77777777" w:rsidR="00090BE3" w:rsidRDefault="00090B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A56D" w14:textId="77777777" w:rsidR="003A79B3" w:rsidRDefault="003A79B3">
    <w:pPr>
      <w:pStyle w:val="Sidhuvud"/>
    </w:pPr>
  </w:p>
  <w:p w14:paraId="6F5D09F5" w14:textId="77777777" w:rsidR="0088416B" w:rsidRDefault="008841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0C5FF9" w14:paraId="61794B37" w14:textId="77777777" w:rsidTr="00EE5200">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2FF19DC3" w14:textId="77777777" w:rsidR="003C0218" w:rsidRDefault="00852B01">
          <w:pPr>
            <w:pStyle w:val="Sidhuvud"/>
            <w:spacing w:after="100"/>
            <w:rPr>
              <w:b w:val="0"/>
              <w:bCs/>
            </w:rPr>
          </w:pPr>
          <w:r>
            <w:rPr>
              <w:b w:val="0"/>
              <w:bCs/>
            </w:rPr>
            <w:t>Äldre samt vård- och omsorgsförvaltningen</w:t>
          </w:r>
        </w:p>
      </w:tc>
      <w:tc>
        <w:tcPr>
          <w:tcW w:w="3969" w:type="dxa"/>
          <w:tcBorders>
            <w:bottom w:val="nil"/>
          </w:tcBorders>
          <w:shd w:val="clear" w:color="auto" w:fill="auto"/>
        </w:tcPr>
        <w:p w14:paraId="633E20B2" w14:textId="77777777" w:rsidR="003A79B3" w:rsidRDefault="00852B01" w:rsidP="000C5FF9">
          <w:pPr>
            <w:pStyle w:val="Sidhuvud"/>
            <w:spacing w:after="100"/>
            <w:jc w:val="right"/>
          </w:pPr>
          <w:r>
            <w:rPr>
              <w:noProof/>
              <w:lang w:eastAsia="sv-SE"/>
            </w:rPr>
            <w:drawing>
              <wp:inline distT="0" distB="0" distL="0" distR="0" wp14:anchorId="0BE31BB8" wp14:editId="22AB12ED">
                <wp:extent cx="1441706" cy="481584"/>
                <wp:effectExtent l="0" t="0" r="8255" b="0"/>
                <wp:docPr id="11" name="Bildobjekt 1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0C5FF9" w14:paraId="7C044779" w14:textId="77777777" w:rsidTr="00EE5200">
      <w:tc>
        <w:tcPr>
          <w:tcW w:w="5103" w:type="dxa"/>
          <w:tcBorders>
            <w:top w:val="nil"/>
            <w:bottom w:val="single" w:sz="4" w:space="0" w:color="auto"/>
          </w:tcBorders>
          <w:shd w:val="clear" w:color="auto" w:fill="auto"/>
        </w:tcPr>
        <w:p w14:paraId="0547752B" w14:textId="77777777" w:rsidR="003A79B3" w:rsidRDefault="003A79B3" w:rsidP="000C5FF9">
          <w:pPr>
            <w:pStyle w:val="Sidhuvud"/>
            <w:spacing w:after="100"/>
          </w:pPr>
        </w:p>
      </w:tc>
      <w:tc>
        <w:tcPr>
          <w:tcW w:w="3969" w:type="dxa"/>
          <w:tcBorders>
            <w:bottom w:val="single" w:sz="4" w:space="0" w:color="auto"/>
          </w:tcBorders>
          <w:shd w:val="clear" w:color="auto" w:fill="auto"/>
        </w:tcPr>
        <w:p w14:paraId="2166B396" w14:textId="77777777" w:rsidR="003A79B3" w:rsidRDefault="003A79B3" w:rsidP="000C5FF9">
          <w:pPr>
            <w:pStyle w:val="Sidhuvud"/>
            <w:spacing w:after="100"/>
            <w:jc w:val="right"/>
          </w:pPr>
        </w:p>
      </w:tc>
    </w:tr>
  </w:tbl>
  <w:p w14:paraId="4B36DFD2" w14:textId="77777777" w:rsidR="0088416B" w:rsidRPr="003D2195" w:rsidRDefault="0088416B" w:rsidP="003D2195">
    <w:pPr>
      <w:pStyle w:val="Sidhuvud"/>
      <w:spacing w:before="240"/>
      <w:ind w:right="-1136"/>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0C5FF9" w14:paraId="371B6529" w14:textId="77777777" w:rsidTr="00EE5200">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2374B7C1" w14:textId="77777777" w:rsidR="003C0218" w:rsidRDefault="00852B01">
          <w:pPr>
            <w:pStyle w:val="Sidhuvud"/>
            <w:spacing w:after="100"/>
            <w:rPr>
              <w:b w:val="0"/>
              <w:bCs/>
            </w:rPr>
          </w:pPr>
          <w:r>
            <w:rPr>
              <w:b w:val="0"/>
              <w:bCs/>
            </w:rPr>
            <w:t>Äldre samt vård- och omsorgsförvaltningen</w:t>
          </w:r>
        </w:p>
      </w:tc>
      <w:tc>
        <w:tcPr>
          <w:tcW w:w="3969" w:type="dxa"/>
          <w:tcBorders>
            <w:bottom w:val="nil"/>
          </w:tcBorders>
          <w:shd w:val="clear" w:color="auto" w:fill="auto"/>
        </w:tcPr>
        <w:p w14:paraId="4FBA3F4E" w14:textId="77777777" w:rsidR="003A79B3" w:rsidRDefault="00852B01" w:rsidP="000C5FF9">
          <w:pPr>
            <w:pStyle w:val="Sidhuvud"/>
            <w:spacing w:after="100"/>
            <w:jc w:val="right"/>
          </w:pPr>
          <w:r>
            <w:rPr>
              <w:noProof/>
              <w:lang w:eastAsia="sv-SE"/>
            </w:rPr>
            <w:drawing>
              <wp:inline distT="0" distB="0" distL="0" distR="0" wp14:anchorId="1801C09A" wp14:editId="164697C2">
                <wp:extent cx="1441706" cy="481584"/>
                <wp:effectExtent l="0" t="0" r="8255" b="0"/>
                <wp:docPr id="12" name="Bildobjekt 12"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0C5FF9" w14:paraId="0E32FFC9" w14:textId="77777777" w:rsidTr="00EE5200">
      <w:tc>
        <w:tcPr>
          <w:tcW w:w="5103" w:type="dxa"/>
          <w:tcBorders>
            <w:top w:val="nil"/>
            <w:bottom w:val="single" w:sz="4" w:space="0" w:color="auto"/>
          </w:tcBorders>
          <w:shd w:val="clear" w:color="auto" w:fill="auto"/>
        </w:tcPr>
        <w:p w14:paraId="310496DC" w14:textId="7371C1F9" w:rsidR="003A79B3" w:rsidRDefault="003A79B3" w:rsidP="000C5FF9">
          <w:pPr>
            <w:pStyle w:val="Sidhuvud"/>
            <w:spacing w:after="100"/>
          </w:pPr>
        </w:p>
      </w:tc>
      <w:tc>
        <w:tcPr>
          <w:tcW w:w="3969" w:type="dxa"/>
          <w:tcBorders>
            <w:bottom w:val="single" w:sz="4" w:space="0" w:color="auto"/>
          </w:tcBorders>
          <w:shd w:val="clear" w:color="auto" w:fill="auto"/>
        </w:tcPr>
        <w:p w14:paraId="181C3BE8" w14:textId="77777777" w:rsidR="003A79B3" w:rsidRDefault="003A79B3" w:rsidP="000C5FF9">
          <w:pPr>
            <w:pStyle w:val="Sidhuvud"/>
            <w:spacing w:after="100"/>
            <w:jc w:val="right"/>
          </w:pPr>
        </w:p>
      </w:tc>
    </w:tr>
  </w:tbl>
  <w:p w14:paraId="558B86F4" w14:textId="203EB512" w:rsidR="001B5222" w:rsidRPr="00E61731" w:rsidRDefault="001B5222" w:rsidP="00677C17">
    <w:pPr>
      <w:ind w:left="5957" w:firstLine="851"/>
      <w:rPr>
        <w:rFonts w:ascii="Cambria" w:hAnsi="Cambria" w:cs="Cambria"/>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C1A"/>
    <w:multiLevelType w:val="hybridMultilevel"/>
    <w:tmpl w:val="D730F5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FC772F"/>
    <w:multiLevelType w:val="hybridMultilevel"/>
    <w:tmpl w:val="3A5EABA2"/>
    <w:lvl w:ilvl="0" w:tplc="1B26E2E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19A56B8"/>
    <w:multiLevelType w:val="hybridMultilevel"/>
    <w:tmpl w:val="D730F5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366379B"/>
    <w:multiLevelType w:val="hybridMultilevel"/>
    <w:tmpl w:val="73FAC1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524731"/>
    <w:multiLevelType w:val="hybridMultilevel"/>
    <w:tmpl w:val="E5F818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C1113E"/>
    <w:multiLevelType w:val="hybridMultilevel"/>
    <w:tmpl w:val="D730F5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39B0A5F"/>
    <w:multiLevelType w:val="hybridMultilevel"/>
    <w:tmpl w:val="FC8E7D56"/>
    <w:lvl w:ilvl="0" w:tplc="629A34E8">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8A7122D"/>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0F4084D"/>
    <w:multiLevelType w:val="hybridMultilevel"/>
    <w:tmpl w:val="C554BA58"/>
    <w:lvl w:ilvl="0" w:tplc="041D000F">
      <w:start w:val="4"/>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47402CD6"/>
    <w:multiLevelType w:val="hybridMultilevel"/>
    <w:tmpl w:val="60E0E1D0"/>
    <w:lvl w:ilvl="0" w:tplc="39AE2E02">
      <w:start w:val="1"/>
      <w:numFmt w:val="bullet"/>
      <w:lvlText w:val="-"/>
      <w:lvlJc w:val="left"/>
      <w:pPr>
        <w:ind w:left="780" w:hanging="360"/>
      </w:pPr>
      <w:rPr>
        <w:rFonts w:ascii="Times New Roman" w:eastAsia="Times New Roman" w:hAnsi="Times New Roman" w:cs="Times New Roman" w:hint="default"/>
        <w:b w:val="0"/>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0" w15:restartNumberingAfterBreak="0">
    <w:nsid w:val="47681817"/>
    <w:multiLevelType w:val="hybridMultilevel"/>
    <w:tmpl w:val="D730F5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9D5274"/>
    <w:multiLevelType w:val="hybridMultilevel"/>
    <w:tmpl w:val="94C280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AC09BE"/>
    <w:multiLevelType w:val="hybridMultilevel"/>
    <w:tmpl w:val="E5F818E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D155208"/>
    <w:multiLevelType w:val="hybridMultilevel"/>
    <w:tmpl w:val="D730F5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D4A4C7A"/>
    <w:multiLevelType w:val="hybridMultilevel"/>
    <w:tmpl w:val="6CC8AF68"/>
    <w:lvl w:ilvl="0" w:tplc="BFC204D2">
      <w:start w:val="1"/>
      <w:numFmt w:val="decimal"/>
      <w:lvlText w:val="%1."/>
      <w:lvlJc w:val="left"/>
      <w:pPr>
        <w:ind w:left="420" w:hanging="360"/>
      </w:pPr>
      <w:rPr>
        <w:rFonts w:hint="default"/>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15" w15:restartNumberingAfterBreak="0">
    <w:nsid w:val="4EC34705"/>
    <w:multiLevelType w:val="hybridMultilevel"/>
    <w:tmpl w:val="6AAE1B7E"/>
    <w:lvl w:ilvl="0" w:tplc="6A9C526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4DA0640"/>
    <w:multiLevelType w:val="hybridMultilevel"/>
    <w:tmpl w:val="301AA502"/>
    <w:lvl w:ilvl="0" w:tplc="E71CB5CE">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A1D64D2"/>
    <w:multiLevelType w:val="hybridMultilevel"/>
    <w:tmpl w:val="D730F5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465305"/>
    <w:multiLevelType w:val="hybridMultilevel"/>
    <w:tmpl w:val="E5F818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345F29"/>
    <w:multiLevelType w:val="hybridMultilevel"/>
    <w:tmpl w:val="F63882BA"/>
    <w:lvl w:ilvl="0" w:tplc="1DCEE81A">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4845DBE"/>
    <w:multiLevelType w:val="hybridMultilevel"/>
    <w:tmpl w:val="D730F5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66A3912"/>
    <w:multiLevelType w:val="hybridMultilevel"/>
    <w:tmpl w:val="FD1A8956"/>
    <w:lvl w:ilvl="0" w:tplc="041D0019">
      <w:start w:val="1"/>
      <w:numFmt w:val="lowerLetter"/>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22" w15:restartNumberingAfterBreak="0">
    <w:nsid w:val="789B30FD"/>
    <w:multiLevelType w:val="hybridMultilevel"/>
    <w:tmpl w:val="D730F5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43802535">
    <w:abstractNumId w:val="21"/>
  </w:num>
  <w:num w:numId="2" w16cid:durableId="1494643395">
    <w:abstractNumId w:val="19"/>
  </w:num>
  <w:num w:numId="3" w16cid:durableId="798255846">
    <w:abstractNumId w:val="7"/>
  </w:num>
  <w:num w:numId="4" w16cid:durableId="961303997">
    <w:abstractNumId w:val="11"/>
  </w:num>
  <w:num w:numId="5" w16cid:durableId="134375659">
    <w:abstractNumId w:val="15"/>
  </w:num>
  <w:num w:numId="6" w16cid:durableId="996689869">
    <w:abstractNumId w:val="8"/>
  </w:num>
  <w:num w:numId="7" w16cid:durableId="755320142">
    <w:abstractNumId w:val="6"/>
  </w:num>
  <w:num w:numId="8" w16cid:durableId="1967155257">
    <w:abstractNumId w:val="16"/>
  </w:num>
  <w:num w:numId="9" w16cid:durableId="89274379">
    <w:abstractNumId w:val="5"/>
  </w:num>
  <w:num w:numId="10" w16cid:durableId="1127972655">
    <w:abstractNumId w:val="13"/>
  </w:num>
  <w:num w:numId="11" w16cid:durableId="1333723758">
    <w:abstractNumId w:val="22"/>
  </w:num>
  <w:num w:numId="12" w16cid:durableId="1411388583">
    <w:abstractNumId w:val="20"/>
  </w:num>
  <w:num w:numId="13" w16cid:durableId="1439912543">
    <w:abstractNumId w:val="2"/>
  </w:num>
  <w:num w:numId="14" w16cid:durableId="152380865">
    <w:abstractNumId w:val="14"/>
  </w:num>
  <w:num w:numId="15" w16cid:durableId="1347706529">
    <w:abstractNumId w:val="9"/>
  </w:num>
  <w:num w:numId="16" w16cid:durableId="12266181">
    <w:abstractNumId w:val="0"/>
  </w:num>
  <w:num w:numId="17" w16cid:durableId="1292247632">
    <w:abstractNumId w:val="10"/>
  </w:num>
  <w:num w:numId="18" w16cid:durableId="2066492627">
    <w:abstractNumId w:val="3"/>
  </w:num>
  <w:num w:numId="19" w16cid:durableId="2080051998">
    <w:abstractNumId w:val="1"/>
  </w:num>
  <w:num w:numId="20" w16cid:durableId="125853256">
    <w:abstractNumId w:val="17"/>
  </w:num>
  <w:num w:numId="21" w16cid:durableId="803428590">
    <w:abstractNumId w:val="12"/>
  </w:num>
  <w:num w:numId="22" w16cid:durableId="918905532">
    <w:abstractNumId w:val="18"/>
  </w:num>
  <w:num w:numId="23" w16cid:durableId="1530220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51"/>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AA5"/>
    <w:rsid w:val="00007506"/>
    <w:rsid w:val="00023DBF"/>
    <w:rsid w:val="00063293"/>
    <w:rsid w:val="000660E0"/>
    <w:rsid w:val="00083936"/>
    <w:rsid w:val="00090BE3"/>
    <w:rsid w:val="000A2486"/>
    <w:rsid w:val="000A5F11"/>
    <w:rsid w:val="000A69A8"/>
    <w:rsid w:val="000C47C8"/>
    <w:rsid w:val="000C68BA"/>
    <w:rsid w:val="000D20AE"/>
    <w:rsid w:val="000F0247"/>
    <w:rsid w:val="000F2B85"/>
    <w:rsid w:val="00102FDF"/>
    <w:rsid w:val="0010713D"/>
    <w:rsid w:val="0011061F"/>
    <w:rsid w:val="0011381D"/>
    <w:rsid w:val="00116AB7"/>
    <w:rsid w:val="00125361"/>
    <w:rsid w:val="00135001"/>
    <w:rsid w:val="00142FEF"/>
    <w:rsid w:val="00151F39"/>
    <w:rsid w:val="0015278B"/>
    <w:rsid w:val="0015796C"/>
    <w:rsid w:val="00161D03"/>
    <w:rsid w:val="00173F0C"/>
    <w:rsid w:val="00191303"/>
    <w:rsid w:val="001B5222"/>
    <w:rsid w:val="001B66A1"/>
    <w:rsid w:val="001C2218"/>
    <w:rsid w:val="001C42DA"/>
    <w:rsid w:val="001D645F"/>
    <w:rsid w:val="001F032D"/>
    <w:rsid w:val="001F6144"/>
    <w:rsid w:val="001F778E"/>
    <w:rsid w:val="002063F0"/>
    <w:rsid w:val="00217998"/>
    <w:rsid w:val="00221C9F"/>
    <w:rsid w:val="002227BF"/>
    <w:rsid w:val="00226807"/>
    <w:rsid w:val="00241E9A"/>
    <w:rsid w:val="00241F59"/>
    <w:rsid w:val="00257F49"/>
    <w:rsid w:val="002A3B01"/>
    <w:rsid w:val="00307098"/>
    <w:rsid w:val="003164EC"/>
    <w:rsid w:val="00332A7F"/>
    <w:rsid w:val="0034102D"/>
    <w:rsid w:val="00350FEF"/>
    <w:rsid w:val="003541DB"/>
    <w:rsid w:val="00360776"/>
    <w:rsid w:val="00372CB4"/>
    <w:rsid w:val="003807E3"/>
    <w:rsid w:val="003A2616"/>
    <w:rsid w:val="003A79B3"/>
    <w:rsid w:val="003C0218"/>
    <w:rsid w:val="003D2195"/>
    <w:rsid w:val="003D58CA"/>
    <w:rsid w:val="003D6521"/>
    <w:rsid w:val="003E00F0"/>
    <w:rsid w:val="003E4977"/>
    <w:rsid w:val="003E6F3F"/>
    <w:rsid w:val="00400A85"/>
    <w:rsid w:val="00414E79"/>
    <w:rsid w:val="00440D30"/>
    <w:rsid w:val="00473C11"/>
    <w:rsid w:val="00487B9C"/>
    <w:rsid w:val="004A5252"/>
    <w:rsid w:val="004B287C"/>
    <w:rsid w:val="004B4129"/>
    <w:rsid w:val="004C0571"/>
    <w:rsid w:val="004C3727"/>
    <w:rsid w:val="004C78B0"/>
    <w:rsid w:val="00521790"/>
    <w:rsid w:val="00535587"/>
    <w:rsid w:val="00544BDE"/>
    <w:rsid w:val="00554085"/>
    <w:rsid w:val="00556DAE"/>
    <w:rsid w:val="005729A0"/>
    <w:rsid w:val="005758C0"/>
    <w:rsid w:val="005850F7"/>
    <w:rsid w:val="00597ACB"/>
    <w:rsid w:val="005A53E7"/>
    <w:rsid w:val="005B5912"/>
    <w:rsid w:val="005B7F5D"/>
    <w:rsid w:val="005C0EC5"/>
    <w:rsid w:val="005C34A6"/>
    <w:rsid w:val="005E6622"/>
    <w:rsid w:val="005E76D7"/>
    <w:rsid w:val="005F5390"/>
    <w:rsid w:val="00605161"/>
    <w:rsid w:val="00606B19"/>
    <w:rsid w:val="00607F19"/>
    <w:rsid w:val="00613965"/>
    <w:rsid w:val="00632913"/>
    <w:rsid w:val="00665272"/>
    <w:rsid w:val="00665940"/>
    <w:rsid w:val="00677C17"/>
    <w:rsid w:val="00690A7F"/>
    <w:rsid w:val="006A1DA9"/>
    <w:rsid w:val="006F495F"/>
    <w:rsid w:val="00704518"/>
    <w:rsid w:val="0070731D"/>
    <w:rsid w:val="00715E7A"/>
    <w:rsid w:val="00720B05"/>
    <w:rsid w:val="00742AE2"/>
    <w:rsid w:val="007517BE"/>
    <w:rsid w:val="00766929"/>
    <w:rsid w:val="00770200"/>
    <w:rsid w:val="00781CFA"/>
    <w:rsid w:val="0079039C"/>
    <w:rsid w:val="007A2FB5"/>
    <w:rsid w:val="007A5ECC"/>
    <w:rsid w:val="007E41FA"/>
    <w:rsid w:val="00817504"/>
    <w:rsid w:val="00831E91"/>
    <w:rsid w:val="008358EE"/>
    <w:rsid w:val="00852B01"/>
    <w:rsid w:val="00856675"/>
    <w:rsid w:val="0086008D"/>
    <w:rsid w:val="008611A6"/>
    <w:rsid w:val="00874DC9"/>
    <w:rsid w:val="008760F6"/>
    <w:rsid w:val="0088416B"/>
    <w:rsid w:val="008A5AB2"/>
    <w:rsid w:val="008B2CB4"/>
    <w:rsid w:val="008B56FC"/>
    <w:rsid w:val="008D35B8"/>
    <w:rsid w:val="009257D3"/>
    <w:rsid w:val="009433F3"/>
    <w:rsid w:val="009624D4"/>
    <w:rsid w:val="00966DA9"/>
    <w:rsid w:val="00972FE3"/>
    <w:rsid w:val="00985ACB"/>
    <w:rsid w:val="00986A1D"/>
    <w:rsid w:val="00986A6F"/>
    <w:rsid w:val="009B255C"/>
    <w:rsid w:val="009B4E2A"/>
    <w:rsid w:val="009B615F"/>
    <w:rsid w:val="009B6919"/>
    <w:rsid w:val="009D4D5C"/>
    <w:rsid w:val="009E76A8"/>
    <w:rsid w:val="00A074B5"/>
    <w:rsid w:val="00A15301"/>
    <w:rsid w:val="00A345C1"/>
    <w:rsid w:val="00A3668C"/>
    <w:rsid w:val="00A4749A"/>
    <w:rsid w:val="00A47AD9"/>
    <w:rsid w:val="00A75486"/>
    <w:rsid w:val="00A8112E"/>
    <w:rsid w:val="00AA0284"/>
    <w:rsid w:val="00AB69A1"/>
    <w:rsid w:val="00AE5147"/>
    <w:rsid w:val="00AE5F41"/>
    <w:rsid w:val="00AE78AD"/>
    <w:rsid w:val="00B03D31"/>
    <w:rsid w:val="00B22EC0"/>
    <w:rsid w:val="00B456FF"/>
    <w:rsid w:val="00B63E0E"/>
    <w:rsid w:val="00B91F87"/>
    <w:rsid w:val="00BA1320"/>
    <w:rsid w:val="00BB10F8"/>
    <w:rsid w:val="00BB3292"/>
    <w:rsid w:val="00BC2252"/>
    <w:rsid w:val="00BD0663"/>
    <w:rsid w:val="00BD5144"/>
    <w:rsid w:val="00BD7920"/>
    <w:rsid w:val="00BF282B"/>
    <w:rsid w:val="00BF288F"/>
    <w:rsid w:val="00BF6ACC"/>
    <w:rsid w:val="00C0363D"/>
    <w:rsid w:val="00C06299"/>
    <w:rsid w:val="00C22795"/>
    <w:rsid w:val="00C33762"/>
    <w:rsid w:val="00C5384C"/>
    <w:rsid w:val="00C85A21"/>
    <w:rsid w:val="00C87F6C"/>
    <w:rsid w:val="00CB49F4"/>
    <w:rsid w:val="00CD535D"/>
    <w:rsid w:val="00CD7101"/>
    <w:rsid w:val="00CE3B8F"/>
    <w:rsid w:val="00CE5ACE"/>
    <w:rsid w:val="00CE6A05"/>
    <w:rsid w:val="00CF69D3"/>
    <w:rsid w:val="00D21D96"/>
    <w:rsid w:val="00D22966"/>
    <w:rsid w:val="00D26B7B"/>
    <w:rsid w:val="00D31E1D"/>
    <w:rsid w:val="00DA76F6"/>
    <w:rsid w:val="00DC59E4"/>
    <w:rsid w:val="00DC6E79"/>
    <w:rsid w:val="00DF152D"/>
    <w:rsid w:val="00DF7112"/>
    <w:rsid w:val="00E11731"/>
    <w:rsid w:val="00E22B75"/>
    <w:rsid w:val="00E3507A"/>
    <w:rsid w:val="00E61731"/>
    <w:rsid w:val="00E8766C"/>
    <w:rsid w:val="00EA4AA5"/>
    <w:rsid w:val="00ED08B0"/>
    <w:rsid w:val="00EF388D"/>
    <w:rsid w:val="00F37450"/>
    <w:rsid w:val="00F4117C"/>
    <w:rsid w:val="00F57801"/>
    <w:rsid w:val="00F66187"/>
    <w:rsid w:val="00F8568D"/>
    <w:rsid w:val="00FA0781"/>
    <w:rsid w:val="00FB0C40"/>
    <w:rsid w:val="00FB3384"/>
    <w:rsid w:val="00FB4977"/>
    <w:rsid w:val="00FE08D6"/>
    <w:rsid w:val="00FE2F95"/>
    <w:rsid w:val="00FE7CD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2B9C8D5"/>
  <w15:docId w15:val="{CD736410-E8C1-4019-B705-D80F3DF5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35D"/>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9257D3"/>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986A6F"/>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5C0EC5"/>
    <w:pPr>
      <w:contextualSpacing/>
    </w:pPr>
    <w:rPr>
      <w:rFonts w:asciiTheme="majorHAnsi" w:hAnsiTheme="majorHAnsi"/>
    </w:rPr>
  </w:style>
  <w:style w:type="paragraph" w:customStyle="1" w:styleId="Tid">
    <w:name w:val="Tid"/>
    <w:aliases w:val="plats,paragrafer"/>
    <w:basedOn w:val="Normal"/>
    <w:rsid w:val="00CD7101"/>
    <w:pPr>
      <w:contextualSpacing/>
    </w:pPr>
    <w:rPr>
      <w:rFonts w:asciiTheme="majorHAnsi" w:hAnsiTheme="majorHAnsi"/>
    </w:rPr>
  </w:style>
  <w:style w:type="table" w:customStyle="1" w:styleId="Sidfotgrundmall">
    <w:name w:val="Sidfot grundmall"/>
    <w:basedOn w:val="Normaltabell"/>
    <w:uiPriority w:val="99"/>
    <w:rsid w:val="009777A8"/>
    <w:pPr>
      <w:spacing w:after="0"/>
    </w:pPr>
    <w:rPr>
      <w:rFonts w:asciiTheme="majorHAnsi" w:hAnsiTheme="majorHAnsi"/>
    </w:rPr>
    <w:tblPr/>
  </w:style>
  <w:style w:type="paragraph" w:customStyle="1" w:styleId="BodyText21">
    <w:name w:val="Body Text 21"/>
    <w:basedOn w:val="Normal"/>
    <w:rsid w:val="00BC2252"/>
    <w:pPr>
      <w:tabs>
        <w:tab w:val="left" w:pos="1276"/>
        <w:tab w:val="left" w:pos="3969"/>
        <w:tab w:val="left" w:pos="6237"/>
      </w:tabs>
      <w:overflowPunct w:val="0"/>
      <w:autoSpaceDE w:val="0"/>
      <w:autoSpaceDN w:val="0"/>
      <w:adjustRightInd w:val="0"/>
      <w:spacing w:after="0" w:line="240" w:lineRule="auto"/>
      <w:ind w:left="1275" w:hanging="1275"/>
    </w:pPr>
    <w:rPr>
      <w:rFonts w:ascii="Times New Roman" w:eastAsia="Times New Roman" w:hAnsi="Times New Roman" w:cs="Times New Roman"/>
      <w:sz w:val="24"/>
      <w:szCs w:val="20"/>
    </w:rPr>
  </w:style>
  <w:style w:type="character" w:styleId="Sidnummer">
    <w:name w:val="page number"/>
    <w:basedOn w:val="Standardstycketeckensnitt"/>
    <w:semiHidden/>
    <w:rsid w:val="00556DAE"/>
  </w:style>
  <w:style w:type="paragraph" w:styleId="Liststycke">
    <w:name w:val="List Paragraph"/>
    <w:basedOn w:val="Normal"/>
    <w:uiPriority w:val="34"/>
    <w:qFormat/>
    <w:rsid w:val="001F778E"/>
    <w:pPr>
      <w:ind w:left="720"/>
      <w:contextualSpacing/>
    </w:pPr>
  </w:style>
  <w:style w:type="character" w:styleId="Olstomnmnande">
    <w:name w:val="Unresolved Mention"/>
    <w:basedOn w:val="Standardstycketeckensnitt"/>
    <w:uiPriority w:val="99"/>
    <w:semiHidden/>
    <w:unhideWhenUsed/>
    <w:rsid w:val="00102FDF"/>
    <w:rPr>
      <w:color w:val="605E5C"/>
      <w:shd w:val="clear" w:color="auto" w:fill="E1DFDD"/>
    </w:rPr>
  </w:style>
  <w:style w:type="character" w:customStyle="1" w:styleId="cf01">
    <w:name w:val="cf01"/>
    <w:basedOn w:val="Standardstycketeckensnitt"/>
    <w:rsid w:val="00102FDF"/>
    <w:rPr>
      <w:rFonts w:ascii="Segoe UI" w:hAnsi="Segoe UI" w:cs="Segoe UI" w:hint="default"/>
      <w:i/>
      <w:iCs/>
      <w:sz w:val="18"/>
      <w:szCs w:val="18"/>
    </w:rPr>
  </w:style>
  <w:style w:type="character" w:styleId="Kommentarsreferens">
    <w:name w:val="annotation reference"/>
    <w:basedOn w:val="Standardstycketeckensnitt"/>
    <w:uiPriority w:val="99"/>
    <w:semiHidden/>
    <w:unhideWhenUsed/>
    <w:rsid w:val="003807E3"/>
    <w:rPr>
      <w:sz w:val="16"/>
      <w:szCs w:val="16"/>
    </w:rPr>
  </w:style>
  <w:style w:type="paragraph" w:styleId="Kommentarer">
    <w:name w:val="annotation text"/>
    <w:basedOn w:val="Normal"/>
    <w:link w:val="KommentarerChar"/>
    <w:uiPriority w:val="99"/>
    <w:unhideWhenUsed/>
    <w:rsid w:val="003807E3"/>
    <w:pPr>
      <w:spacing w:line="240" w:lineRule="auto"/>
    </w:pPr>
    <w:rPr>
      <w:sz w:val="20"/>
      <w:szCs w:val="20"/>
    </w:rPr>
  </w:style>
  <w:style w:type="character" w:customStyle="1" w:styleId="KommentarerChar">
    <w:name w:val="Kommentarer Char"/>
    <w:basedOn w:val="Standardstycketeckensnitt"/>
    <w:link w:val="Kommentarer"/>
    <w:uiPriority w:val="99"/>
    <w:rsid w:val="003807E3"/>
    <w:rPr>
      <w:sz w:val="20"/>
      <w:szCs w:val="20"/>
    </w:rPr>
  </w:style>
  <w:style w:type="paragraph" w:styleId="Kommentarsmne">
    <w:name w:val="annotation subject"/>
    <w:basedOn w:val="Kommentarer"/>
    <w:next w:val="Kommentarer"/>
    <w:link w:val="KommentarsmneChar"/>
    <w:uiPriority w:val="99"/>
    <w:semiHidden/>
    <w:unhideWhenUsed/>
    <w:rsid w:val="003807E3"/>
    <w:rPr>
      <w:b/>
      <w:bCs/>
    </w:rPr>
  </w:style>
  <w:style w:type="character" w:customStyle="1" w:styleId="KommentarsmneChar">
    <w:name w:val="Kommentarsämne Char"/>
    <w:basedOn w:val="KommentarerChar"/>
    <w:link w:val="Kommentarsmne"/>
    <w:uiPriority w:val="99"/>
    <w:semiHidden/>
    <w:rsid w:val="003807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eborgonline.sharepoint.com/sites/lrus/SitePages/Facklig%20Samverkan%20Protokoll.aspx?from=SendByEmail&amp;e=oA_i6IiHlEOWu6gfaNQzaw&amp;at=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teborgonline.sharepoint.com/sites/mvv2/"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D6918-8B95-4AEA-A051-79260F36F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1505</Words>
  <Characters>7981</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[dokumentnamn]</vt:lpstr>
    </vt:vector>
  </TitlesOfParts>
  <Company>[Organisationsnamn]</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linda.heldebring@vastra.goteborg.se</dc:creator>
  <dc:description/>
  <cp:lastModifiedBy>Linda Heldebring</cp:lastModifiedBy>
  <cp:revision>7</cp:revision>
  <cp:lastPrinted>2024-10-22T08:17:00Z</cp:lastPrinted>
  <dcterms:created xsi:type="dcterms:W3CDTF">2024-10-23T12:53:00Z</dcterms:created>
  <dcterms:modified xsi:type="dcterms:W3CDTF">2024-11-25T12:04:00Z</dcterms:modified>
</cp:coreProperties>
</file>